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40"/>
        <w:gridCol w:w="709"/>
        <w:gridCol w:w="5387"/>
      </w:tblGrid>
      <w:tr w:rsidR="008A5057" w:rsidRPr="00EB7BF8" w:rsidTr="00422ADF"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</w:tcPr>
          <w:p w:rsidR="008A5057" w:rsidRPr="00EB7BF8" w:rsidRDefault="008A5057" w:rsidP="00EB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8A5057" w:rsidRPr="00EB7BF8" w:rsidRDefault="008A5057" w:rsidP="00EB7BF8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8A5057" w:rsidRPr="00C81FC7" w:rsidRDefault="008A5057" w:rsidP="00EB7BF8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81FC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22ADF" w:rsidRPr="00C81FC7" w:rsidRDefault="008A5057" w:rsidP="00422ADF">
            <w:pPr>
              <w:keepNext/>
              <w:spacing w:after="0" w:line="240" w:lineRule="auto"/>
              <w:ind w:right="-1015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81FC7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Общего собрания акционеров </w:t>
            </w:r>
          </w:p>
          <w:p w:rsidR="008A5057" w:rsidRPr="00C81FC7" w:rsidRDefault="008A5057" w:rsidP="00422ADF">
            <w:pPr>
              <w:keepNext/>
              <w:spacing w:after="0" w:line="240" w:lineRule="auto"/>
              <w:ind w:right="-1015"/>
              <w:outlineLvl w:val="3"/>
              <w:rPr>
                <w:rFonts w:ascii="Times New Roman" w:hAnsi="Times New Roman" w:cs="Times New Roman"/>
                <w:sz w:val="28"/>
                <w:szCs w:val="28"/>
              </w:rPr>
            </w:pPr>
            <w:r w:rsidRPr="00C81FC7"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 w:rsidR="00422ADF" w:rsidRPr="00C81FC7">
              <w:rPr>
                <w:rFonts w:ascii="Times New Roman" w:hAnsi="Times New Roman" w:cs="Times New Roman"/>
                <w:sz w:val="28"/>
                <w:szCs w:val="28"/>
              </w:rPr>
              <w:t>Яргазсервис</w:t>
            </w:r>
            <w:proofErr w:type="spellEnd"/>
            <w:r w:rsidRPr="00C81FC7">
              <w:rPr>
                <w:rFonts w:ascii="Times New Roman" w:hAnsi="Times New Roman" w:cs="Times New Roman"/>
                <w:sz w:val="28"/>
                <w:szCs w:val="28"/>
              </w:rPr>
              <w:t>» от «</w:t>
            </w:r>
            <w:r w:rsidR="00422ADF" w:rsidRPr="00C81FC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C81FC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422ADF" w:rsidRPr="00C81FC7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Pr="00C81FC7"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C81FC7" w:rsidRPr="00C81FC7" w:rsidRDefault="008A5057" w:rsidP="00EB7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FC7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№ </w:t>
            </w:r>
            <w:r w:rsidR="00422ADF" w:rsidRPr="00C81F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1FC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81FC7" w:rsidRPr="00C81FC7" w:rsidRDefault="00C81FC7" w:rsidP="00C81F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1FC7">
              <w:rPr>
                <w:rFonts w:ascii="Times New Roman" w:hAnsi="Times New Roman" w:cs="Times New Roman"/>
                <w:sz w:val="28"/>
                <w:szCs w:val="28"/>
              </w:rPr>
              <w:t>Председатель Общего собрания акционеров ОАО «</w:t>
            </w:r>
            <w:proofErr w:type="spellStart"/>
            <w:r w:rsidRPr="00C81FC7">
              <w:rPr>
                <w:rFonts w:ascii="Times New Roman" w:hAnsi="Times New Roman" w:cs="Times New Roman"/>
                <w:sz w:val="28"/>
                <w:szCs w:val="28"/>
              </w:rPr>
              <w:t>Яргазсервис</w:t>
            </w:r>
            <w:proofErr w:type="spellEnd"/>
            <w:r w:rsidRPr="00C81FC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C81FC7">
              <w:rPr>
                <w:rFonts w:ascii="Times New Roman" w:hAnsi="Times New Roman" w:cs="Times New Roman"/>
                <w:sz w:val="28"/>
                <w:szCs w:val="28"/>
              </w:rPr>
              <w:t>В.П. Ворожцов</w:t>
            </w:r>
          </w:p>
          <w:p w:rsidR="008A5057" w:rsidRPr="00C81FC7" w:rsidRDefault="008A5057" w:rsidP="00EB7B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FC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A5057" w:rsidRPr="00C81FC7" w:rsidRDefault="008A5057" w:rsidP="00EB7BF8">
            <w:pPr>
              <w:spacing w:after="0" w:line="240" w:lineRule="auto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57" w:rsidRPr="00C81FC7" w:rsidRDefault="008A5057" w:rsidP="00EB7BF8">
            <w:pPr>
              <w:spacing w:after="0" w:line="240" w:lineRule="auto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57" w:rsidRPr="00C81FC7" w:rsidRDefault="008A5057" w:rsidP="00EB7BF8">
            <w:pPr>
              <w:spacing w:after="0" w:line="240" w:lineRule="auto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57" w:rsidRPr="00C81FC7" w:rsidRDefault="008A5057" w:rsidP="00EB7BF8">
            <w:pPr>
              <w:spacing w:after="0" w:line="240" w:lineRule="auto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5057" w:rsidRPr="00C81FC7" w:rsidRDefault="008A5057" w:rsidP="00EB7BF8">
            <w:pPr>
              <w:spacing w:after="0" w:line="240" w:lineRule="auto"/>
              <w:outlineLvl w:val="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57" w:rsidRPr="00EB7BF8" w:rsidRDefault="008A5057" w:rsidP="00EB7BF8">
      <w:pPr>
        <w:pStyle w:val="6"/>
        <w:spacing w:before="0" w:after="0"/>
        <w:jc w:val="center"/>
        <w:rPr>
          <w:sz w:val="28"/>
          <w:szCs w:val="28"/>
        </w:rPr>
      </w:pPr>
      <w:r w:rsidRPr="00EB7BF8">
        <w:rPr>
          <w:sz w:val="28"/>
          <w:szCs w:val="28"/>
        </w:rPr>
        <w:t>ПОЛОЖЕНИЕ</w:t>
      </w: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F8">
        <w:rPr>
          <w:rFonts w:ascii="Times New Roman" w:hAnsi="Times New Roman" w:cs="Times New Roman"/>
          <w:b/>
          <w:sz w:val="28"/>
          <w:szCs w:val="28"/>
        </w:rPr>
        <w:t>О СОВЕТЕ ДИРЕКТОРОВ</w:t>
      </w: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F8">
        <w:rPr>
          <w:rFonts w:ascii="Times New Roman" w:hAnsi="Times New Roman" w:cs="Times New Roman"/>
          <w:b/>
          <w:sz w:val="28"/>
          <w:szCs w:val="28"/>
        </w:rPr>
        <w:t>ОТКРЫТОГО АКЦИОНЕРНОГО ОБЩЕСТВА</w:t>
      </w: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F8">
        <w:rPr>
          <w:rFonts w:ascii="Times New Roman" w:hAnsi="Times New Roman" w:cs="Times New Roman"/>
          <w:b/>
          <w:sz w:val="28"/>
          <w:szCs w:val="28"/>
        </w:rPr>
        <w:t>«</w:t>
      </w:r>
      <w:r w:rsidR="00422ADF">
        <w:rPr>
          <w:rFonts w:ascii="Times New Roman" w:hAnsi="Times New Roman" w:cs="Times New Roman"/>
          <w:b/>
          <w:sz w:val="28"/>
          <w:szCs w:val="28"/>
        </w:rPr>
        <w:t>ЯРГАЗСЕРВИС</w:t>
      </w:r>
      <w:r w:rsidRPr="00EB7BF8">
        <w:rPr>
          <w:rFonts w:ascii="Times New Roman" w:hAnsi="Times New Roman" w:cs="Times New Roman"/>
          <w:b/>
          <w:sz w:val="28"/>
          <w:szCs w:val="28"/>
        </w:rPr>
        <w:t>»</w:t>
      </w: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57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57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FC7" w:rsidRDefault="00C81FC7" w:rsidP="00EB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FC7" w:rsidRDefault="00C81FC7" w:rsidP="00EB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57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FC7" w:rsidRDefault="00C81FC7" w:rsidP="00EB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FC7" w:rsidRPr="00EB7BF8" w:rsidRDefault="00C81FC7" w:rsidP="00EB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F8">
        <w:rPr>
          <w:rFonts w:ascii="Times New Roman" w:hAnsi="Times New Roman" w:cs="Times New Roman"/>
          <w:b/>
          <w:sz w:val="28"/>
          <w:szCs w:val="28"/>
        </w:rPr>
        <w:t>г. </w:t>
      </w:r>
      <w:r w:rsidR="00422ADF">
        <w:rPr>
          <w:rFonts w:ascii="Times New Roman" w:hAnsi="Times New Roman" w:cs="Times New Roman"/>
          <w:b/>
          <w:sz w:val="28"/>
          <w:szCs w:val="28"/>
        </w:rPr>
        <w:t xml:space="preserve">Ярославль </w:t>
      </w: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F8">
        <w:rPr>
          <w:rFonts w:ascii="Times New Roman" w:hAnsi="Times New Roman" w:cs="Times New Roman"/>
          <w:b/>
          <w:sz w:val="28"/>
          <w:szCs w:val="28"/>
        </w:rPr>
        <w:t>2014 г.</w:t>
      </w:r>
    </w:p>
    <w:p w:rsidR="008A5057" w:rsidRPr="00EB7BF8" w:rsidRDefault="008A5057" w:rsidP="00EB7BF8">
      <w:pPr>
        <w:numPr>
          <w:ilvl w:val="0"/>
          <w:numId w:val="7"/>
        </w:numPr>
        <w:tabs>
          <w:tab w:val="clear" w:pos="1069"/>
        </w:tabs>
        <w:suppressAutoHyphens/>
        <w:autoSpaceDE w:val="0"/>
        <w:autoSpaceDN w:val="0"/>
        <w:spacing w:after="0" w:line="240" w:lineRule="auto"/>
        <w:ind w:left="426" w:hanging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BF8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57" w:rsidRPr="00EB7BF8" w:rsidRDefault="008A5057" w:rsidP="00EB7BF8">
      <w:pPr>
        <w:pStyle w:val="3"/>
        <w:suppressAutoHyphens/>
        <w:ind w:left="0" w:firstLine="709"/>
        <w:jc w:val="both"/>
        <w:rPr>
          <w:sz w:val="28"/>
          <w:szCs w:val="28"/>
        </w:rPr>
      </w:pPr>
      <w:r w:rsidRPr="00EB7BF8">
        <w:rPr>
          <w:sz w:val="28"/>
          <w:szCs w:val="28"/>
        </w:rPr>
        <w:t>1.1. Настоящее Положение разработано в соответствии с Гражданским кодексом, Федеральным законом Российской Федерации «Об акционерных обществах» от 26.12.95 № 208-ФЗ (далее по тексту – «Федеральный закон») и Уставом Общества.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1.2. Настоящее Положение определяет правовой статус Совета директоров, его компетенцию, порядок избрания и прекращения полномочий членов Совета директоров, права и обязанности членов Совета директоров, ответственность членов Совета директоров, порядок созыва и проведения заседаний Совета и оформления его решений.</w:t>
      </w:r>
    </w:p>
    <w:p w:rsidR="008A5057" w:rsidRPr="00EB7BF8" w:rsidRDefault="008A5057" w:rsidP="00EB7B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BF8">
        <w:rPr>
          <w:rFonts w:ascii="Times New Roman" w:hAnsi="Times New Roman" w:cs="Times New Roman"/>
          <w:b/>
          <w:bCs/>
          <w:sz w:val="28"/>
          <w:szCs w:val="28"/>
        </w:rPr>
        <w:t>2. Правовой статус Совета директоров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2.1. Совет директоров является коллегиальным органом управления Общества и осуществляет общее руководство его деятельностью. Совет директоров вправе принимать решения по всем вопросам деятельности Общества, за исключением вопросов, отнесенных Федеральным законом, Уставом Общества к компетенции Общего собрания акционеров.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2.2. В своей деятельности Совет директоров руководствуется законодательством Российской Федерации, Уставом Общества, настоящим Положением, прочими внутренними документами Общества, а также решениями Общего собрания акционеров.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7BF8">
        <w:rPr>
          <w:rFonts w:ascii="Times New Roman" w:hAnsi="Times New Roman" w:cs="Times New Roman"/>
          <w:b/>
          <w:bCs/>
          <w:sz w:val="28"/>
          <w:szCs w:val="28"/>
        </w:rPr>
        <w:t>3. Компетенция Совета директоров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57" w:rsidRPr="00EB7BF8" w:rsidRDefault="008A5057" w:rsidP="00EB7BF8">
      <w:pPr>
        <w:pStyle w:val="3"/>
        <w:suppressAutoHyphens/>
        <w:ind w:left="0" w:firstLine="709"/>
        <w:jc w:val="both"/>
        <w:rPr>
          <w:sz w:val="28"/>
          <w:szCs w:val="28"/>
        </w:rPr>
      </w:pPr>
      <w:r w:rsidRPr="00EB7BF8">
        <w:rPr>
          <w:sz w:val="28"/>
          <w:szCs w:val="28"/>
        </w:rPr>
        <w:t>3.1. Основными задачами Совета директоров являются выработка политики с целью увеличения прибыльности и конкурентоспособности Общества, обеспечение его устойчивого финансово-экономического состояния, защита прав акционеров, обеспечение эффективности их инвестиций, а также реализация иных уставных целей Общества.</w:t>
      </w:r>
    </w:p>
    <w:p w:rsidR="008A5057" w:rsidRPr="00EB7BF8" w:rsidRDefault="008A5057" w:rsidP="00EB7BF8">
      <w:pPr>
        <w:pStyle w:val="3"/>
        <w:suppressAutoHyphens/>
        <w:ind w:left="0" w:firstLine="709"/>
        <w:jc w:val="both"/>
        <w:rPr>
          <w:sz w:val="28"/>
          <w:szCs w:val="28"/>
        </w:rPr>
      </w:pPr>
      <w:r w:rsidRPr="00EB7BF8">
        <w:rPr>
          <w:sz w:val="28"/>
          <w:szCs w:val="28"/>
        </w:rPr>
        <w:t xml:space="preserve">3.2. </w:t>
      </w:r>
      <w:r w:rsidRPr="00EB7BF8">
        <w:rPr>
          <w:rStyle w:val="rvts48220"/>
          <w:rFonts w:ascii="Times New Roman" w:hAnsi="Times New Roman"/>
          <w:sz w:val="28"/>
          <w:szCs w:val="28"/>
        </w:rPr>
        <w:t>В соответствии со своей компетенцией Совет директоров определяет стратегию, политику и основные принципы деятельности Общества, в том числе в области инвестиций и заимствований, управления рисками и распоряжения имуществом и в других сферах деятельности, и осуществляет контроль за их реализацией.</w:t>
      </w:r>
    </w:p>
    <w:p w:rsidR="008A5057" w:rsidRPr="00EB7BF8" w:rsidRDefault="008A5057" w:rsidP="00EB7BF8">
      <w:pPr>
        <w:pStyle w:val="a6"/>
        <w:suppressAutoHyphens/>
        <w:ind w:firstLine="709"/>
        <w:jc w:val="both"/>
        <w:rPr>
          <w:sz w:val="28"/>
          <w:szCs w:val="28"/>
        </w:rPr>
      </w:pPr>
      <w:r w:rsidRPr="00EB7BF8">
        <w:rPr>
          <w:sz w:val="28"/>
          <w:szCs w:val="28"/>
        </w:rPr>
        <w:t>К компетенции Совета директоров относятся следующие вопросы: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3.2.1. Определение приоритетных направлений деятельности Общества.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3.2.2. Созыв годового и внеочередного Общих собраний акционеров Общества, за исключением случаев, предусмотренных п. 8 ст. 55 Федерального закона.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3.2.3. Утверждение повестки дня Общего собрания акционеров.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3.2.4. Определение даты составления списка лиц, имеющих право на участие в Общем собрании акционеров, и другие вопросы, отнесённые к компетенции Совета директоров Общества в соответствии с положениями </w:t>
      </w:r>
      <w:r w:rsidRPr="00EB7BF8">
        <w:rPr>
          <w:rFonts w:ascii="Times New Roman" w:hAnsi="Times New Roman" w:cs="Times New Roman"/>
          <w:sz w:val="28"/>
          <w:szCs w:val="28"/>
        </w:rPr>
        <w:lastRenderedPageBreak/>
        <w:t xml:space="preserve">главы </w:t>
      </w:r>
      <w:r w:rsidRPr="00EB7BF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EB7BF8">
        <w:rPr>
          <w:rFonts w:ascii="Times New Roman" w:hAnsi="Times New Roman" w:cs="Times New Roman"/>
          <w:sz w:val="28"/>
          <w:szCs w:val="28"/>
        </w:rPr>
        <w:t xml:space="preserve"> Федерального закона и настоящего Устава и связанные с подготовкой и проведением Общего собрания акционеров.</w:t>
      </w:r>
    </w:p>
    <w:p w:rsidR="008A5057" w:rsidRPr="00AB0160" w:rsidRDefault="008A5057" w:rsidP="00EB7BF8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AB0160">
        <w:rPr>
          <w:rFonts w:ascii="Times New Roman" w:hAnsi="Times New Roman" w:cs="Times New Roman"/>
          <w:snapToGrid w:val="0"/>
          <w:sz w:val="28"/>
          <w:szCs w:val="28"/>
        </w:rPr>
        <w:t xml:space="preserve">3.2.5. Размещение Обществом дополнительных акций, в которые конвертируются размещенные Обществом привилегированные акции </w:t>
      </w:r>
      <w:r w:rsidRPr="00AB0160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(относится к Обществам уже имеющим привилегированные акции) (указать тип акции), конвертируемые в обыкновенные акции или привилегированные акции иных типов, если такое размещение не связано с увеличением уставного капитала Общества, а также размещение Обществом облигаций или иных эмиссионных ценных бумаг, за исключением акций. 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160">
        <w:rPr>
          <w:rFonts w:ascii="Times New Roman" w:hAnsi="Times New Roman" w:cs="Times New Roman"/>
          <w:sz w:val="28"/>
          <w:szCs w:val="28"/>
        </w:rPr>
        <w:t>3.2.6. Определение цены (денежной оценки) имущества, цены размещения или порядка ее определения и цены выкупа эмиссионных ценных бумаг в случаях, предусмотренных Федеральным законом.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3.2.7. Приобретение размещенных Обществом акций, облигаций и иных ценных бумаг в случаях, предусмотренных Федеральным законом.</w:t>
      </w:r>
    </w:p>
    <w:p w:rsidR="008A5057" w:rsidRPr="00EB7BF8" w:rsidRDefault="008A5057" w:rsidP="00EB7BF8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7BF8">
        <w:rPr>
          <w:rFonts w:ascii="Times New Roman" w:hAnsi="Times New Roman" w:cs="Times New Roman"/>
          <w:snapToGrid w:val="0"/>
          <w:sz w:val="28"/>
          <w:szCs w:val="28"/>
        </w:rPr>
        <w:t>3.2.8. Избрание генерального директора Общества и досрочное прекращение его полномочий, установление выплачиваемых генеральному директору вознаграждений и компенсаций, а также применение мер взыскания.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3.2.9. Рекомендации по распределению прибыли и убытков Общества по результатам финансового года, размеру выплачиваемых членам ревизионной комиссии Общества вознаграждений и компенсаций.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3.2.10. Рекомендации по размеру дивиденда по акциям и порядку его выплаты.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3.2.11. Использование резервного и иных фондов Общества.</w:t>
      </w:r>
    </w:p>
    <w:p w:rsidR="008A5057" w:rsidRPr="00A0202A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2A">
        <w:rPr>
          <w:rFonts w:ascii="Times New Roman" w:hAnsi="Times New Roman" w:cs="Times New Roman"/>
          <w:sz w:val="28"/>
          <w:szCs w:val="28"/>
        </w:rPr>
        <w:t>3.2.12. Утверждение локальных нормативных актов Общества, регулирующих оплату труда, а также предоставление социальных льгот и гарантий работникам, в том числе положения регулирующие вопросы:</w:t>
      </w:r>
    </w:p>
    <w:p w:rsidR="008A5057" w:rsidRPr="00A0202A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2A">
        <w:rPr>
          <w:rFonts w:ascii="Times New Roman" w:hAnsi="Times New Roman" w:cs="Times New Roman"/>
          <w:sz w:val="28"/>
          <w:szCs w:val="28"/>
        </w:rPr>
        <w:t>- негосударственного пенсионного обеспечения;</w:t>
      </w:r>
    </w:p>
    <w:p w:rsidR="008A5057" w:rsidRPr="00A0202A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2A">
        <w:rPr>
          <w:rFonts w:ascii="Times New Roman" w:hAnsi="Times New Roman" w:cs="Times New Roman"/>
          <w:sz w:val="28"/>
          <w:szCs w:val="28"/>
        </w:rPr>
        <w:t>- возмещения представительских расходов;</w:t>
      </w:r>
    </w:p>
    <w:p w:rsidR="008A5057" w:rsidRPr="00A0202A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2A">
        <w:rPr>
          <w:rFonts w:ascii="Times New Roman" w:hAnsi="Times New Roman" w:cs="Times New Roman"/>
          <w:sz w:val="28"/>
          <w:szCs w:val="28"/>
        </w:rPr>
        <w:t>- возмещения расходов при нахождении работников в служебных командировках;</w:t>
      </w:r>
    </w:p>
    <w:p w:rsidR="008A5057" w:rsidRPr="00A0202A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2A">
        <w:rPr>
          <w:rFonts w:ascii="Times New Roman" w:hAnsi="Times New Roman" w:cs="Times New Roman"/>
          <w:sz w:val="28"/>
          <w:szCs w:val="28"/>
        </w:rPr>
        <w:t>- о периодах работы, учитываемых при исчислении стажа работы в газовой промышленности работникам Общества и его филиалов;</w:t>
      </w:r>
    </w:p>
    <w:p w:rsidR="008A5057" w:rsidRPr="00A0202A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2A">
        <w:rPr>
          <w:rFonts w:ascii="Times New Roman" w:hAnsi="Times New Roman" w:cs="Times New Roman"/>
          <w:sz w:val="28"/>
          <w:szCs w:val="28"/>
        </w:rPr>
        <w:t>- предоставления отпусков работникам Общества;</w:t>
      </w:r>
    </w:p>
    <w:p w:rsidR="008A5057" w:rsidRPr="00A0202A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2A">
        <w:rPr>
          <w:rFonts w:ascii="Times New Roman" w:hAnsi="Times New Roman" w:cs="Times New Roman"/>
          <w:sz w:val="28"/>
          <w:szCs w:val="28"/>
        </w:rPr>
        <w:t>- социального обеспечения работников;</w:t>
      </w:r>
    </w:p>
    <w:p w:rsidR="008A5057" w:rsidRPr="00A0202A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2A">
        <w:rPr>
          <w:rFonts w:ascii="Times New Roman" w:hAnsi="Times New Roman" w:cs="Times New Roman"/>
          <w:sz w:val="28"/>
          <w:szCs w:val="28"/>
        </w:rPr>
        <w:t>- оплаты труда и материального стимулирования;</w:t>
      </w:r>
    </w:p>
    <w:p w:rsidR="008A5057" w:rsidRPr="00A0202A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2A">
        <w:rPr>
          <w:rFonts w:ascii="Times New Roman" w:hAnsi="Times New Roman" w:cs="Times New Roman"/>
          <w:sz w:val="28"/>
          <w:szCs w:val="28"/>
        </w:rPr>
        <w:t>- социальной защиты пенсионеров;</w:t>
      </w:r>
    </w:p>
    <w:p w:rsidR="008A5057" w:rsidRPr="00A0202A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2A">
        <w:rPr>
          <w:rFonts w:ascii="Times New Roman" w:hAnsi="Times New Roman" w:cs="Times New Roman"/>
          <w:sz w:val="28"/>
          <w:szCs w:val="28"/>
        </w:rPr>
        <w:t>- улучшения жилищных условий работников и/или пенсионеров Общества;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2A">
        <w:rPr>
          <w:rFonts w:ascii="Times New Roman" w:hAnsi="Times New Roman" w:cs="Times New Roman"/>
          <w:sz w:val="28"/>
          <w:szCs w:val="28"/>
        </w:rPr>
        <w:t>- поощрения корпоративными наградами.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3.2.13. Создание филиалов и открытие представительств Общества, а также внесение в Устав Общества изменений, связанных с созданием филиалов, открытием представительств Общества и их ликвидацией.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3.2.14. Одобрение</w:t>
      </w:r>
      <w:r w:rsidRPr="00EB7B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B7BF8">
        <w:rPr>
          <w:rFonts w:ascii="Times New Roman" w:hAnsi="Times New Roman" w:cs="Times New Roman"/>
          <w:sz w:val="28"/>
          <w:szCs w:val="28"/>
        </w:rPr>
        <w:t xml:space="preserve">сделок, связанных с приобретением или отчуждением, либо возможностью отчуждения Обществом прямо или косвенно имущества, стоимость которого составляет от 5 (Пяти) до 25 (Двадцати пяти) процентов </w:t>
      </w:r>
      <w:r w:rsidRPr="00EB7BF8">
        <w:rPr>
          <w:rFonts w:ascii="Times New Roman" w:hAnsi="Times New Roman" w:cs="Times New Roman"/>
          <w:sz w:val="28"/>
          <w:szCs w:val="28"/>
        </w:rPr>
        <w:lastRenderedPageBreak/>
        <w:t>балансовой стоимости активов Общества, определенной по данным его бухгалтерской отчетности на последнюю отчетную дату, предшествующую дню принятия решения о совершении таких сделок. В случае, когда указанные сделки одновременно являются сделками, в совершении которых имеется заинтересованность, к порядку их совершения применяются только положения главы Х</w:t>
      </w:r>
      <w:r w:rsidRPr="00EB7B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7BF8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3.2.15. Одобрение сделок с недвижимым имуществом </w:t>
      </w:r>
      <w:r w:rsidRPr="00A0202A">
        <w:rPr>
          <w:rFonts w:ascii="Times New Roman" w:hAnsi="Times New Roman" w:cs="Times New Roman"/>
          <w:sz w:val="28"/>
          <w:szCs w:val="28"/>
        </w:rPr>
        <w:t xml:space="preserve">(за исключением сделок указанных  в </w:t>
      </w:r>
      <w:proofErr w:type="spellStart"/>
      <w:r w:rsidRPr="00A0202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0202A">
        <w:rPr>
          <w:rFonts w:ascii="Times New Roman" w:hAnsi="Times New Roman" w:cs="Times New Roman"/>
          <w:sz w:val="28"/>
          <w:szCs w:val="28"/>
        </w:rPr>
        <w:t>. 10.9.2. Устава). В случае, когда указанные сдел</w:t>
      </w:r>
      <w:r w:rsidRPr="00EB7BF8">
        <w:rPr>
          <w:rFonts w:ascii="Times New Roman" w:hAnsi="Times New Roman" w:cs="Times New Roman"/>
          <w:sz w:val="28"/>
          <w:szCs w:val="28"/>
        </w:rPr>
        <w:t>ки одновременно являются сделками, в совершении которых имеется заинтересованность, к порядку их совершения применяются только положения главы Х</w:t>
      </w:r>
      <w:r w:rsidRPr="00EB7B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7BF8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3.2.16. Одобрение сделок с акциями (ценными бумагами, конвертируемыми в акции и (или) производными от акций ценными бумагами), долями и паями других организаций. В случае, когда указанные сделки одновременно являются сделками, в совершении которых имеется заинтересованность, к порядку их совершения применяются только положения главы Х</w:t>
      </w:r>
      <w:r w:rsidRPr="00EB7B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7BF8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3.2.17. Одобрение крупных сделок в порядке, предусмотренном главой                               Х Федерального закона.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3.2.18. Одобрение сделок, в совершении которых имеется заинтересованность, согласно положениям главы Х</w:t>
      </w:r>
      <w:r w:rsidRPr="00EB7B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B7BF8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3.2.19. Утверждение регистратора Общества и условий договора с ним, а также расторжение договора с ним.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3.2.20. Принятие решения об участии и прекращении участия Общества в других организациях, за исключением случаев, предусмотренных </w:t>
      </w:r>
      <w:proofErr w:type="spellStart"/>
      <w:r w:rsidRPr="00EB7BF8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EB7BF8">
        <w:rPr>
          <w:rFonts w:ascii="Times New Roman" w:hAnsi="Times New Roman" w:cs="Times New Roman"/>
          <w:sz w:val="28"/>
          <w:szCs w:val="28"/>
        </w:rPr>
        <w:t>. 18 п. 1. ст. 48 Федерального закона, а также принятие решения о ликвидации дочерних организаций Общества, в которых Общество владеет 100 % долей (акций).</w:t>
      </w:r>
    </w:p>
    <w:p w:rsidR="008A5057" w:rsidRPr="00A0202A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3.2.21. Согласование назначения и увольнения заместителей генерального директора, </w:t>
      </w:r>
      <w:r w:rsidRPr="00A0202A">
        <w:rPr>
          <w:rFonts w:ascii="Times New Roman" w:hAnsi="Times New Roman" w:cs="Times New Roman"/>
          <w:sz w:val="28"/>
          <w:szCs w:val="28"/>
        </w:rPr>
        <w:t>главного инженера</w:t>
      </w:r>
      <w:r w:rsidRPr="00EB7BF8">
        <w:rPr>
          <w:rFonts w:ascii="Times New Roman" w:hAnsi="Times New Roman" w:cs="Times New Roman"/>
          <w:sz w:val="28"/>
          <w:szCs w:val="28"/>
        </w:rPr>
        <w:t xml:space="preserve"> и главного бухгалтера Общества по представлению генерального директора Общества.</w:t>
      </w:r>
      <w:r w:rsidRPr="00EB7B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202A">
        <w:rPr>
          <w:rFonts w:ascii="Times New Roman" w:hAnsi="Times New Roman" w:cs="Times New Roman"/>
          <w:sz w:val="28"/>
          <w:szCs w:val="28"/>
        </w:rPr>
        <w:t>Согласование назначения и увольнения исполнительного директора и заместителей исполнительного директора Общества.</w:t>
      </w:r>
    </w:p>
    <w:p w:rsidR="008A5057" w:rsidRPr="00A0202A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202A">
        <w:rPr>
          <w:rFonts w:ascii="Times New Roman" w:hAnsi="Times New Roman" w:cs="Times New Roman"/>
          <w:sz w:val="28"/>
          <w:szCs w:val="28"/>
        </w:rPr>
        <w:t>3.2.22. Согласование размера пенсионных взносов, осуществляемых Обществом в пользу следующих категорий работников: генерального директора, исполнительного директора, заместителей генерального директора, заместителей исполнительного директора, главного инженера и главного бухгалтера Общества.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3.2.23. Согласование условий коллективного договора Общества. </w:t>
      </w:r>
    </w:p>
    <w:p w:rsidR="008A5057" w:rsidRPr="00EB7BF8" w:rsidRDefault="008A5057" w:rsidP="00EB7BF8">
      <w:pPr>
        <w:spacing w:after="0" w:line="240" w:lineRule="auto"/>
        <w:ind w:right="-5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3.2.24. Принятие решения о переоценке основных фондов Общества.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3.2.25. Утверждение перспективных планов и основных программ деятельности Общества, в том числе Бюджета доходов и расходов, также инвестиционных программ Общества.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3.2.26. Утверждение организационной структуры Общества.</w:t>
      </w:r>
    </w:p>
    <w:p w:rsidR="008A5057" w:rsidRPr="00E33D10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10">
        <w:rPr>
          <w:rFonts w:ascii="Times New Roman" w:hAnsi="Times New Roman" w:cs="Times New Roman"/>
          <w:sz w:val="28"/>
          <w:szCs w:val="28"/>
        </w:rPr>
        <w:t>3.2.28. Утверждение схем должностных окладов (тарифных ставок) работников, единой тарифной сетки по оплате труда работников;</w:t>
      </w:r>
    </w:p>
    <w:p w:rsidR="008A5057" w:rsidRPr="00E33D10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10">
        <w:rPr>
          <w:rFonts w:ascii="Times New Roman" w:hAnsi="Times New Roman" w:cs="Times New Roman"/>
          <w:sz w:val="28"/>
          <w:szCs w:val="28"/>
        </w:rPr>
        <w:lastRenderedPageBreak/>
        <w:t>3.2.29. Определение размера оплаты услуг аудитора Общества.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D10">
        <w:rPr>
          <w:rFonts w:ascii="Times New Roman" w:hAnsi="Times New Roman" w:cs="Times New Roman"/>
          <w:sz w:val="28"/>
          <w:szCs w:val="28"/>
        </w:rPr>
        <w:t>3.2.30. Утверждение Стратегий развития Общества.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3.2.31. Иные вопросы, предусмотренные Федеральным законом и Уставом Общества.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3.3. Вопросы, отнесенные к компетенции Совета директоров Общества, не могут быть переданы на решение генерального директора Общества. 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3.4. Члены Совета директоров при осуществлении своих прав и исполнении обязанностей должны действовать в интересах Общества. В противном случае, члены Совета директоров несут солидарную ответственность перед Обществом в порядке, предусмотренном законодательством Российской Федерации.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BF8">
        <w:rPr>
          <w:rFonts w:ascii="Times New Roman" w:hAnsi="Times New Roman" w:cs="Times New Roman"/>
          <w:b/>
          <w:bCs/>
          <w:sz w:val="28"/>
          <w:szCs w:val="28"/>
        </w:rPr>
        <w:t>4. Порядок избрания членов Совета директоров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4.1. Совет директоров Общества состоит </w:t>
      </w:r>
      <w:r w:rsidRPr="00E33D10">
        <w:rPr>
          <w:rFonts w:ascii="Times New Roman" w:hAnsi="Times New Roman" w:cs="Times New Roman"/>
          <w:sz w:val="28"/>
          <w:szCs w:val="28"/>
        </w:rPr>
        <w:t>из 7 (Семи)</w:t>
      </w:r>
      <w:r w:rsidRPr="00EB7BF8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4.2. Члены Совета директоров избираются годовым Общим собранием акционеров на срок до следующего годового Общего собрания акционеров. Если годовое Общее собрание не было проведено в сроки, установленные п. 1 ст. 47 Федерального закона, полномочия Совета директоров прекращаются, за исключением полномочий по подготовке, созыву и проведению годового Общего собрания акционеров.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4.3. Лица, избранные в состав Совета директоров Общества, могут переизбираться неограниченное число раз.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4.4. Членом Совета директоров Общества может быть только физическое лицо, </w:t>
      </w:r>
      <w:r w:rsidRPr="00EB7BF8">
        <w:rPr>
          <w:rStyle w:val="rvts48220"/>
          <w:rFonts w:ascii="Times New Roman" w:hAnsi="Times New Roman" w:cs="Times New Roman"/>
          <w:sz w:val="28"/>
          <w:szCs w:val="28"/>
        </w:rPr>
        <w:t>как являющееся, так и не являющееся акционером Общества,</w:t>
      </w:r>
      <w:r w:rsidRPr="00EB7BF8">
        <w:rPr>
          <w:rFonts w:ascii="Times New Roman" w:hAnsi="Times New Roman" w:cs="Times New Roman"/>
          <w:sz w:val="28"/>
          <w:szCs w:val="28"/>
        </w:rPr>
        <w:t xml:space="preserve"> обладающее дееспособностью и правоспособностью в соответствии с законодательством Российской Федерации.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4.5. </w:t>
      </w:r>
      <w:r w:rsidRPr="00EB7BF8">
        <w:rPr>
          <w:rStyle w:val="rvts48220"/>
          <w:rFonts w:ascii="Times New Roman" w:hAnsi="Times New Roman" w:cs="Times New Roman"/>
          <w:sz w:val="28"/>
          <w:szCs w:val="28"/>
        </w:rPr>
        <w:t>Члены Совета директоров не могут являться членами Ревизионной комиссии Общества.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4.6. Кандидатов в Совет директоров для избрания на годовом Общем собрании акционеров вправе выдвинуть акционеры (акционер), являющиеся в совокупности владельцами не менее 2 (Двух) процентов голосующих акций Общества. Такие предложения должны поступить не позднее чем через 60 календарных дней после окончания финансового года.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7BF8">
        <w:rPr>
          <w:rFonts w:ascii="Times New Roman" w:hAnsi="Times New Roman" w:cs="Times New Roman"/>
          <w:snapToGrid w:val="0"/>
          <w:sz w:val="28"/>
          <w:szCs w:val="28"/>
        </w:rPr>
        <w:t>4.7. В случае если предлагаемая повестка дня внеочередного Общего собрания акционеров содержит вопрос об избрании членов Совета директоров Общества, акционеры (акционер) Общества, являющиеся в совокупности владельцами не менее чем 2 (Двух) процентов голосующих акций Общества, вправе предложить кандидатов для избрания в Совет директоров Общества, число которых не может превышать количественный состав Совета директоров Общества. Такие предложения должны поступить в Общество не менее чем за 30 дней до даты проведения внеочередного Общего собрания акционеров.</w:t>
      </w:r>
    </w:p>
    <w:p w:rsidR="008A5057" w:rsidRPr="00EB7BF8" w:rsidRDefault="008A5057" w:rsidP="00EB7B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В случае если кандидаты </w:t>
      </w:r>
      <w:r w:rsidRPr="00EB7BF8">
        <w:rPr>
          <w:rFonts w:ascii="Times New Roman" w:hAnsi="Times New Roman" w:cs="Times New Roman"/>
          <w:snapToGrid w:val="0"/>
          <w:sz w:val="28"/>
          <w:szCs w:val="28"/>
        </w:rPr>
        <w:t>для избрания в Совет директоров Общества</w:t>
      </w:r>
      <w:r w:rsidRPr="00EB7BF8">
        <w:rPr>
          <w:rFonts w:ascii="Times New Roman" w:hAnsi="Times New Roman" w:cs="Times New Roman"/>
          <w:sz w:val="28"/>
          <w:szCs w:val="28"/>
        </w:rPr>
        <w:t xml:space="preserve"> предложены акционером, права на акции которого учитываются по счету депо в </w:t>
      </w:r>
      <w:r w:rsidRPr="00EB7BF8">
        <w:rPr>
          <w:rFonts w:ascii="Times New Roman" w:hAnsi="Times New Roman" w:cs="Times New Roman"/>
          <w:sz w:val="28"/>
          <w:szCs w:val="28"/>
        </w:rPr>
        <w:lastRenderedPageBreak/>
        <w:t>депозитарии, к такому предложению должна прилагаться выписка со счета депо акционера в депозитарии, осуществляющем учет прав на указанные акции.</w:t>
      </w:r>
    </w:p>
    <w:p w:rsidR="008A5057" w:rsidRPr="00EB7BF8" w:rsidRDefault="008A5057" w:rsidP="00EB7BF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napToGrid w:val="0"/>
          <w:sz w:val="28"/>
          <w:szCs w:val="28"/>
        </w:rPr>
        <w:t xml:space="preserve">4.8. Предложения о выдвижении кандидатов вносятся в письменной форме с указанием имени (наименования) выдвинувших их акционеров (акционера), количества и категории (типа) принадлежащих им акций и должны быть подписаны акционерами (акционером). Предложение о выдвижении кандидатов должно содержать имя каждого предлагаемого кандидата, а также </w:t>
      </w:r>
      <w:r w:rsidRPr="00EB7BF8">
        <w:rPr>
          <w:rFonts w:ascii="Times New Roman" w:hAnsi="Times New Roman" w:cs="Times New Roman"/>
          <w:sz w:val="28"/>
          <w:szCs w:val="28"/>
        </w:rPr>
        <w:t>данные документа, удостоверяющего личность (серия и (или) номер документа, дата и место его выдачи, орган, выдавший документ) каждого предлагаемого кандидата.</w:t>
      </w:r>
    </w:p>
    <w:p w:rsidR="008A5057" w:rsidRPr="00EB7BF8" w:rsidRDefault="008A5057" w:rsidP="00EB7BF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В случае получения Обществом нескольких предложений от одного и того же акционера (акционеров) выдвижении кандидатов в органы управления и контроля Общества, Совет директоров рассматривает предложение, поступившее в Общество в более поздний срок, но при условии соблюдения установленных сроков для направления.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4.9. Совет директоров Общества обязан рассмотреть поступившие предложения и принять решение о включении их в повестку дня и список</w:t>
      </w:r>
      <w:r w:rsidRPr="00EB7BF8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Pr="00EB7BF8">
        <w:rPr>
          <w:rFonts w:ascii="Times New Roman" w:hAnsi="Times New Roman" w:cs="Times New Roman"/>
          <w:sz w:val="28"/>
          <w:szCs w:val="28"/>
        </w:rPr>
        <w:t xml:space="preserve"> для голосования на Общем собрании акционеров или об отказе во включении в повестку дня и список</w:t>
      </w:r>
      <w:r w:rsidRPr="00EB7BF8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Pr="00EB7BF8">
        <w:rPr>
          <w:rFonts w:ascii="Times New Roman" w:hAnsi="Times New Roman" w:cs="Times New Roman"/>
          <w:sz w:val="28"/>
          <w:szCs w:val="28"/>
        </w:rPr>
        <w:t xml:space="preserve"> для голосования не позднее 5 (Пяти) дней после окончания сроков, установленных в пунктах 4.6. и 4.7. настоящего Положения.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rPr>
          <w:rFonts w:ascii="Times New Roman" w:hAnsi="Times New Roman" w:cs="Times New Roman"/>
          <w:snapToGrid w:val="0"/>
          <w:sz w:val="28"/>
          <w:szCs w:val="28"/>
        </w:rPr>
      </w:pPr>
      <w:r w:rsidRPr="00EB7BF8">
        <w:rPr>
          <w:rFonts w:ascii="Times New Roman" w:hAnsi="Times New Roman" w:cs="Times New Roman"/>
          <w:snapToGrid w:val="0"/>
          <w:sz w:val="28"/>
          <w:szCs w:val="28"/>
        </w:rPr>
        <w:t>Выдвинутые кандидаты подлежат включению в список кандидатур для голосования по выборам в Совет директоров Общества, за исключением случаев, если:</w:t>
      </w:r>
    </w:p>
    <w:p w:rsidR="008A5057" w:rsidRPr="00EB7BF8" w:rsidRDefault="008A5057" w:rsidP="00EB7BF8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7BF8">
        <w:rPr>
          <w:rFonts w:ascii="Times New Roman" w:hAnsi="Times New Roman" w:cs="Times New Roman"/>
          <w:snapToGrid w:val="0"/>
          <w:sz w:val="28"/>
          <w:szCs w:val="28"/>
        </w:rPr>
        <w:t>акционерами (акционером) не соблюдены сроки, установленные пунктами 4.6, 4.7. настоящего Положения;</w:t>
      </w:r>
    </w:p>
    <w:p w:rsidR="008A5057" w:rsidRPr="00EB7BF8" w:rsidRDefault="008A5057" w:rsidP="00EB7BF8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B7BF8">
        <w:rPr>
          <w:rFonts w:ascii="Times New Roman" w:hAnsi="Times New Roman" w:cs="Times New Roman"/>
          <w:snapToGrid w:val="0"/>
          <w:sz w:val="28"/>
          <w:szCs w:val="28"/>
        </w:rPr>
        <w:t>акционеры (акционер) не являются владельцами предусмотренного п. 1, 2 ст. 53 Федерального закона количества голосующих акций Общества;</w:t>
      </w:r>
    </w:p>
    <w:p w:rsidR="008A5057" w:rsidRPr="00EB7BF8" w:rsidRDefault="008A5057" w:rsidP="00EB7BF8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EB7BF8">
        <w:rPr>
          <w:rFonts w:ascii="Times New Roman" w:hAnsi="Times New Roman" w:cs="Times New Roman"/>
          <w:snapToGrid w:val="0"/>
          <w:sz w:val="28"/>
          <w:szCs w:val="28"/>
        </w:rPr>
        <w:t xml:space="preserve">предложение не соответствует требованиям, предусмотренным п. </w:t>
      </w:r>
      <w:r w:rsidRPr="00EB7BF8">
        <w:rPr>
          <w:rFonts w:ascii="Times New Roman" w:hAnsi="Times New Roman" w:cs="Times New Roman"/>
          <w:sz w:val="28"/>
          <w:szCs w:val="28"/>
        </w:rPr>
        <w:t>8.12. Устава</w:t>
      </w:r>
      <w:r w:rsidRPr="00EB7BF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7BF8">
        <w:rPr>
          <w:rFonts w:ascii="Times New Roman" w:hAnsi="Times New Roman" w:cs="Times New Roman"/>
          <w:snapToGrid w:val="0"/>
          <w:sz w:val="28"/>
          <w:szCs w:val="28"/>
        </w:rPr>
        <w:t xml:space="preserve">4.10. Мотивированный отказ во включении вопроса в повестку дня Общего собрания акционеров или кандидата в список кандидатур для голосования по выборам в </w:t>
      </w:r>
      <w:r w:rsidRPr="00EB7BF8">
        <w:rPr>
          <w:rFonts w:ascii="Times New Roman" w:hAnsi="Times New Roman" w:cs="Times New Roman"/>
          <w:sz w:val="28"/>
          <w:szCs w:val="28"/>
        </w:rPr>
        <w:t xml:space="preserve">Совет директоров </w:t>
      </w:r>
      <w:r w:rsidRPr="00EB7BF8">
        <w:rPr>
          <w:rFonts w:ascii="Times New Roman" w:hAnsi="Times New Roman" w:cs="Times New Roman"/>
          <w:snapToGrid w:val="0"/>
          <w:sz w:val="28"/>
          <w:szCs w:val="28"/>
        </w:rPr>
        <w:t>Общества направляется акционерам (акционеру), внесшим вопрос или выдвинувшим кандидата, не позднее 3 (Трех) дней с даты принятия решения Советом директоров.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4.11. Решение Совета директоров об отказе во включении кандидата в список кандидатур для голосования по выборам в Совет директоров Общества, а также уклонение Совета директоров от принятия решения могут быть обжалованы в суд.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4.12. В случае отсутствия или недостаточного количества кандидатов, предложенных акционерами для избрания, Совет директоров Общества вправе включать в повестку дня Общего собрания акционеров кандидатов по своему усмотрению.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lastRenderedPageBreak/>
        <w:t>4.13. Избрание членов Совета директоров осуществляется кумулятивным голосованием.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При кумулятивном голосовании число голосов, принадлежащих каждому акционеру, умножается на число лиц, которые должны быть избраны в Совет директоров Общества, и акционер вправе отдать полученные таким образом голоса полностью за одного кандидата или распределить их между двумя и более кандидатами.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Избранными в состав Совета директоров Общества считаются кандидаты, набравшие наибольшее число голосов.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pStyle w:val="5"/>
        <w:rPr>
          <w:sz w:val="28"/>
          <w:szCs w:val="28"/>
        </w:rPr>
      </w:pPr>
    </w:p>
    <w:p w:rsidR="008A5057" w:rsidRPr="00EB7BF8" w:rsidRDefault="008A5057" w:rsidP="00EB7BF8">
      <w:pPr>
        <w:pStyle w:val="5"/>
        <w:rPr>
          <w:sz w:val="28"/>
          <w:szCs w:val="28"/>
        </w:rPr>
      </w:pPr>
      <w:r w:rsidRPr="00EB7BF8">
        <w:rPr>
          <w:sz w:val="28"/>
          <w:szCs w:val="28"/>
        </w:rPr>
        <w:t>5. Прекращение полномочий Совета директоров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5.1. Решение Общего собрания акционеров о прекращении полномочий может быть принято только в отношении всех членов Совета директоров. 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5.2. Член Совета директоров вправе в любое время добровольно сложить свои полномочия, известив об этом письменно за 15 дней остальных членов Совета директоров и Общество. При этом полномочия остальных членов Совета директоров не прекращаются.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5.3. В случае, когда количество членов Совета директоров становится менее количества, составляющего кворум для проведения заседания (менее половины от числа избранных членов Совета директоров), Совет директоров обязан принять решение о проведении внеочередного Общего собрания акционеров. 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Оставшиеся члены Совета директоров вправе принимать решение только о созыве такого внеочередного Общего собрания акционеров.</w:t>
      </w:r>
    </w:p>
    <w:p w:rsidR="008A5057" w:rsidRPr="00EB7BF8" w:rsidRDefault="008A5057" w:rsidP="00EB7BF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pStyle w:val="BodyText21"/>
        <w:suppressAutoHyphens/>
        <w:ind w:firstLine="709"/>
      </w:pPr>
      <w:r w:rsidRPr="00EB7BF8">
        <w:t>6. Председатель Совета директоров</w:t>
      </w:r>
    </w:p>
    <w:p w:rsidR="008A5057" w:rsidRPr="00EB7BF8" w:rsidRDefault="008A5057" w:rsidP="00EB7BF8">
      <w:pPr>
        <w:pStyle w:val="BodyText21"/>
        <w:suppressAutoHyphens/>
        <w:ind w:firstLine="709"/>
        <w:jc w:val="both"/>
      </w:pP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6.1. Председатель Совета директоров Общества избирается членами Совета директоров Общества из их числа большинством голосов от общего числа членов Совета директоров Общества.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Совет директоров вправе в любое время переизбрать своего Председателя большинством голосов от общего числа членов Совета директоров.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6.2. Председатель Совета директоров Общества:</w:t>
      </w:r>
    </w:p>
    <w:p w:rsidR="008A5057" w:rsidRPr="00EB7BF8" w:rsidRDefault="008A5057" w:rsidP="00EB7BF8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организует работу Совета директоров;</w:t>
      </w:r>
    </w:p>
    <w:p w:rsidR="008A5057" w:rsidRPr="00EB7BF8" w:rsidRDefault="008A5057" w:rsidP="00EB7BF8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созывает заседания Совета директоров и председательствует на них;</w:t>
      </w:r>
    </w:p>
    <w:p w:rsidR="008A5057" w:rsidRPr="00EB7BF8" w:rsidRDefault="008A5057" w:rsidP="00EB7BF8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организует на заседаниях ведение протокола и подписывает его;</w:t>
      </w:r>
    </w:p>
    <w:p w:rsidR="008A5057" w:rsidRPr="00EB7BF8" w:rsidRDefault="008A5057" w:rsidP="00EB7BF8">
      <w:pPr>
        <w:numPr>
          <w:ilvl w:val="0"/>
          <w:numId w:val="3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председательствует на общем собрании акционеров.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6.3. В случае отсутствия Председателя Совета директоров Общества на заседании Совета директоров, его функции осуществляет один из членов Совета директоров по решению Совета директоров Общества, принимаемому большинством голосов его членов, участвующих в заседании.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lastRenderedPageBreak/>
        <w:t>6.4. В случае выбытия Председателя Совета директоров Общества, его функции в части подготовки и проведения заседания Совета директоров Общества с вопросом об избрания нового председателя Совета директоров Общества выполняет любой из членов Совета директоров Общества.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6.5. Генеральный директор Общества не может быть одновременно Председателем Совета директоров.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BF8">
        <w:rPr>
          <w:rFonts w:ascii="Times New Roman" w:hAnsi="Times New Roman" w:cs="Times New Roman"/>
          <w:b/>
          <w:bCs/>
          <w:sz w:val="28"/>
          <w:szCs w:val="28"/>
        </w:rPr>
        <w:t>7. Секретарь Совета директоров</w:t>
      </w:r>
    </w:p>
    <w:p w:rsidR="008A5057" w:rsidRPr="00EB7BF8" w:rsidRDefault="008A5057" w:rsidP="00EB7BF8">
      <w:pPr>
        <w:pStyle w:val="2"/>
        <w:suppressAutoHyphens/>
        <w:ind w:firstLine="709"/>
        <w:jc w:val="both"/>
        <w:rPr>
          <w:sz w:val="28"/>
          <w:szCs w:val="28"/>
        </w:rPr>
      </w:pP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7.1. Совет директоров для обеспечения своей деятельности назначает секретаря Совета директоров (Корпоративный секретарь).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7.2. Секретарь Совета директоров назначается из числа сотрудников Общества либо других лиц, обладающих, по мнению членов Совета директоров, достаточной компетенцией.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7.3. Решение о назначении секретаря Совета директоров принимается большинством голосов членов Совета директоров, принимающих участие в заседании.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7.4. Секретарь Совета директоров:</w:t>
      </w:r>
    </w:p>
    <w:p w:rsidR="008A5057" w:rsidRPr="00EB7BF8" w:rsidRDefault="008A5057" w:rsidP="00EB7BF8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ведает делопроизводством и документооборотом Совета директоров;</w:t>
      </w:r>
    </w:p>
    <w:p w:rsidR="008A5057" w:rsidRPr="00EB7BF8" w:rsidRDefault="008A5057" w:rsidP="00EB7BF8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обеспечивает хранение документов Совета директоров;</w:t>
      </w:r>
    </w:p>
    <w:p w:rsidR="008A5057" w:rsidRPr="00EB7BF8" w:rsidRDefault="008A5057" w:rsidP="00EB7BF8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разрабатывает проект повестки дня Совета директоров на очередное заседание;</w:t>
      </w:r>
    </w:p>
    <w:p w:rsidR="008A5057" w:rsidRPr="00EB7BF8" w:rsidRDefault="008A5057" w:rsidP="00EB7BF8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Style w:val="rvts48220"/>
          <w:rFonts w:ascii="Times New Roman" w:hAnsi="Times New Roman" w:cs="Times New Roman"/>
          <w:sz w:val="28"/>
          <w:szCs w:val="28"/>
        </w:rPr>
        <w:t>осуществляет прием требований и направление уведомлений о созыве заседания Совета директоров;</w:t>
      </w:r>
    </w:p>
    <w:p w:rsidR="008A5057" w:rsidRPr="00EB7BF8" w:rsidRDefault="008A5057" w:rsidP="00EB7BF8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привлекает сотрудников Общества по согласованию с генеральным директором к подготовке материалов к заседаниям, а также проектов решений и иных справочных материалов;</w:t>
      </w:r>
    </w:p>
    <w:p w:rsidR="008A5057" w:rsidRPr="00EB7BF8" w:rsidRDefault="008A5057" w:rsidP="00EB7BF8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уведомляет членов Совета директоров о проведении заседания;</w:t>
      </w:r>
    </w:p>
    <w:p w:rsidR="008A5057" w:rsidRPr="00EB7BF8" w:rsidRDefault="008A5057" w:rsidP="00EB7BF8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готовит и рассылает справки, информационные и другие материалы, необходимые для рассмотрения вопросов повестки дня заседания Совета директоров</w:t>
      </w:r>
      <w:r w:rsidRPr="00EB7BF8">
        <w:rPr>
          <w:rStyle w:val="rvts48220"/>
          <w:rFonts w:ascii="Times New Roman" w:hAnsi="Times New Roman" w:cs="Times New Roman"/>
          <w:sz w:val="28"/>
          <w:szCs w:val="28"/>
        </w:rPr>
        <w:t xml:space="preserve"> в соответствии с пунктом 8.6. настоящего Положения</w:t>
      </w:r>
      <w:r w:rsidRPr="00EB7BF8">
        <w:rPr>
          <w:rFonts w:ascii="Times New Roman" w:hAnsi="Times New Roman" w:cs="Times New Roman"/>
          <w:sz w:val="28"/>
          <w:szCs w:val="28"/>
        </w:rPr>
        <w:t>;</w:t>
      </w:r>
    </w:p>
    <w:p w:rsidR="008A5057" w:rsidRPr="00EB7BF8" w:rsidRDefault="008A5057" w:rsidP="00EB7BF8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Style w:val="rvts48220"/>
          <w:rFonts w:ascii="Times New Roman" w:hAnsi="Times New Roman" w:cs="Times New Roman"/>
          <w:sz w:val="28"/>
          <w:szCs w:val="28"/>
        </w:rPr>
      </w:pPr>
      <w:r w:rsidRPr="00EB7BF8">
        <w:rPr>
          <w:rStyle w:val="rvts48220"/>
          <w:rFonts w:ascii="Times New Roman" w:hAnsi="Times New Roman" w:cs="Times New Roman"/>
          <w:sz w:val="28"/>
          <w:szCs w:val="28"/>
        </w:rPr>
        <w:t>осуществляет рассылку бюллетеней для голосования, документов и материалов к заседаниям Совета директоров в соответствии с пунктом 11.5. настоящего Положения;</w:t>
      </w:r>
    </w:p>
    <w:p w:rsidR="008A5057" w:rsidRPr="00EB7BF8" w:rsidRDefault="008A5057" w:rsidP="00EB7BF8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Style w:val="rvts48220"/>
          <w:rFonts w:ascii="Times New Roman" w:hAnsi="Times New Roman" w:cs="Times New Roman"/>
          <w:sz w:val="28"/>
          <w:szCs w:val="28"/>
        </w:rPr>
        <w:t>осуществляет прием заполненных членами Совета директоров бюллетеней для голосования</w:t>
      </w:r>
    </w:p>
    <w:p w:rsidR="008A5057" w:rsidRPr="00EB7BF8" w:rsidRDefault="008A5057" w:rsidP="00EB7BF8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участвует в заседаниях Совета директоров;</w:t>
      </w:r>
    </w:p>
    <w:p w:rsidR="008A5057" w:rsidRPr="00EB7BF8" w:rsidRDefault="008A5057" w:rsidP="00EB7BF8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организует ведение протоколов заседаний Совета директоров;</w:t>
      </w:r>
    </w:p>
    <w:p w:rsidR="008A5057" w:rsidRPr="00EB7BF8" w:rsidRDefault="008A5057" w:rsidP="00EB7BF8">
      <w:pPr>
        <w:numPr>
          <w:ilvl w:val="0"/>
          <w:numId w:val="4"/>
        </w:numPr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выполняет иные функции по обеспечению заседаний Совета директоров.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Style w:val="rvts48220"/>
          <w:rFonts w:ascii="Times New Roman" w:hAnsi="Times New Roman" w:cs="Times New Roman"/>
          <w:sz w:val="28"/>
          <w:szCs w:val="28"/>
        </w:rPr>
        <w:t>7.5. Секретарь Совета директоров по поручению Председателя Совета директоров вправе требовать у должностных лиц и работников Общества информацию и документы, необходимые для подготовки материалов по вопросам повестки дня заседаний Совета директоров.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BF8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Порядок созыва заседания Совета директоров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8.1. Заседания Совета директоров проводятся по мере необходимости, но не реже одного раза в три месяца, в соответствии с утверждаемым решением Совета директоров планом работы на срок избрания.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8.2. Заседание Совета директоров созывается Председателем Совета директоров по его собственной инициативе, по требованию любого члена Совета директоров, ревизионной комиссии, аудитора Общества,</w:t>
      </w:r>
      <w:r w:rsidRPr="00EB7B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7BF8">
        <w:rPr>
          <w:rFonts w:ascii="Times New Roman" w:hAnsi="Times New Roman" w:cs="Times New Roman"/>
          <w:sz w:val="28"/>
          <w:szCs w:val="28"/>
        </w:rPr>
        <w:t>генерального директора или акционера, владеющего более чем 20 % голосующих акций Общества.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Style w:val="rvts48220"/>
          <w:rFonts w:ascii="Times New Roman" w:hAnsi="Times New Roman" w:cs="Times New Roman"/>
          <w:sz w:val="28"/>
          <w:szCs w:val="28"/>
        </w:rPr>
        <w:t xml:space="preserve">Требование о проведении заседания Совета директоров должно содержать: </w:t>
      </w:r>
    </w:p>
    <w:p w:rsidR="008A5057" w:rsidRPr="00EB7BF8" w:rsidRDefault="008A5057" w:rsidP="00EB7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Style w:val="rvts48220"/>
          <w:rFonts w:ascii="Times New Roman" w:hAnsi="Times New Roman" w:cs="Times New Roman"/>
          <w:sz w:val="28"/>
          <w:szCs w:val="28"/>
        </w:rPr>
        <w:t>- сведения о лице (органе), предъявившем требование;</w:t>
      </w:r>
    </w:p>
    <w:p w:rsidR="008A5057" w:rsidRPr="00EB7BF8" w:rsidRDefault="008A5057" w:rsidP="00EB7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Style w:val="rvts48220"/>
          <w:rFonts w:ascii="Times New Roman" w:hAnsi="Times New Roman" w:cs="Times New Roman"/>
          <w:sz w:val="28"/>
          <w:szCs w:val="28"/>
        </w:rPr>
        <w:t xml:space="preserve">- формулировку вопросов повестки дня заседания; </w:t>
      </w:r>
    </w:p>
    <w:p w:rsidR="008A5057" w:rsidRPr="00EB7BF8" w:rsidRDefault="008A5057" w:rsidP="00EB7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Style w:val="rvts48220"/>
          <w:rFonts w:ascii="Times New Roman" w:hAnsi="Times New Roman" w:cs="Times New Roman"/>
          <w:sz w:val="28"/>
          <w:szCs w:val="28"/>
        </w:rPr>
        <w:t>- мотивы постановки данных вопросов;</w:t>
      </w:r>
    </w:p>
    <w:p w:rsidR="008A5057" w:rsidRPr="00EB7BF8" w:rsidRDefault="008A5057" w:rsidP="00EB7B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Style w:val="rvts48220"/>
          <w:rFonts w:ascii="Times New Roman" w:hAnsi="Times New Roman" w:cs="Times New Roman"/>
          <w:sz w:val="28"/>
          <w:szCs w:val="28"/>
        </w:rPr>
        <w:t xml:space="preserve">- документы и иные материалы, необходимые для рассмотрения вопросов; </w:t>
      </w:r>
    </w:p>
    <w:p w:rsidR="008A5057" w:rsidRPr="00EB7BF8" w:rsidRDefault="008A5057" w:rsidP="00EB7BF8">
      <w:pPr>
        <w:spacing w:after="0" w:line="240" w:lineRule="auto"/>
        <w:ind w:firstLine="709"/>
        <w:jc w:val="both"/>
        <w:rPr>
          <w:rStyle w:val="rvts48220"/>
          <w:rFonts w:ascii="Times New Roman" w:hAnsi="Times New Roman" w:cs="Times New Roman"/>
          <w:sz w:val="28"/>
          <w:szCs w:val="28"/>
        </w:rPr>
      </w:pPr>
      <w:r w:rsidRPr="00EB7BF8">
        <w:rPr>
          <w:rStyle w:val="rvts48220"/>
          <w:rFonts w:ascii="Times New Roman" w:hAnsi="Times New Roman" w:cs="Times New Roman"/>
          <w:sz w:val="28"/>
          <w:szCs w:val="28"/>
        </w:rPr>
        <w:t>- подпись лица (руководителя органа), требующего созыва заседания.</w:t>
      </w:r>
    </w:p>
    <w:p w:rsidR="008A5057" w:rsidRPr="00EB7BF8" w:rsidRDefault="008A5057" w:rsidP="00EB7BF8">
      <w:pPr>
        <w:spacing w:after="0" w:line="240" w:lineRule="auto"/>
        <w:ind w:firstLine="709"/>
        <w:jc w:val="both"/>
        <w:rPr>
          <w:rStyle w:val="rvts48220"/>
          <w:rFonts w:ascii="Times New Roman" w:hAnsi="Times New Roman" w:cs="Times New Roman"/>
          <w:sz w:val="28"/>
          <w:szCs w:val="28"/>
        </w:rPr>
      </w:pPr>
      <w:r w:rsidRPr="00EB7BF8">
        <w:rPr>
          <w:rStyle w:val="rvts48220"/>
          <w:rFonts w:ascii="Times New Roman" w:hAnsi="Times New Roman" w:cs="Times New Roman"/>
          <w:sz w:val="28"/>
          <w:szCs w:val="28"/>
        </w:rPr>
        <w:t>Лицо, внесшее требование, может предложить дату созыва заседания Совета директоров и проект решения по соответствующему вопросу повестки дня.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8.3. Председатель Совета директоров обязан рассмотреть требование о проведении заседания Совета директоров в течение</w:t>
      </w:r>
      <w:r w:rsidRPr="00EB7BF8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EB7BF8">
        <w:rPr>
          <w:rFonts w:ascii="Times New Roman" w:hAnsi="Times New Roman" w:cs="Times New Roman"/>
          <w:sz w:val="28"/>
          <w:szCs w:val="28"/>
        </w:rPr>
        <w:t xml:space="preserve"> (Двух) дней с момента его получения и принять решение о проведении заседания или направить лицу, направившему требование мотивированный отказ, в случае если:</w:t>
      </w:r>
    </w:p>
    <w:p w:rsidR="008A5057" w:rsidRPr="00EB7BF8" w:rsidRDefault="008A5057" w:rsidP="00EB7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- лицом (лицами), требующим созыва заседания Совета директоров не соблюдены требования пункта 8.2. настоящего Положения;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- вопрос, предложенный для внесения в повестку дня заседания Совета директоров Общества, не отнесен к его компетенции и (или) не соответствует требованиям Федерального закона и иных правовых актов Российской Федерации.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Заседание Совета директоров, проводимое по требованию любого члена Совета директоров, ревизионной комиссии, аудитора Общества, генерального директора или акционера, владеющего более чем 20 % голосующих акций Общества, должно быть проведено </w:t>
      </w:r>
      <w:r w:rsidRPr="00EB7BF8">
        <w:rPr>
          <w:rFonts w:ascii="Times New Roman" w:hAnsi="Times New Roman" w:cs="Times New Roman"/>
          <w:b/>
          <w:sz w:val="28"/>
          <w:szCs w:val="28"/>
        </w:rPr>
        <w:t>в течение 20 (Двадцати) дней</w:t>
      </w:r>
      <w:r w:rsidRPr="00EB7BF8">
        <w:rPr>
          <w:rFonts w:ascii="Times New Roman" w:hAnsi="Times New Roman" w:cs="Times New Roman"/>
          <w:sz w:val="28"/>
          <w:szCs w:val="28"/>
        </w:rPr>
        <w:t xml:space="preserve"> с момента получения Председателем Совета директоров требования о проведении заседания. В случае получения лицом, требующим проведения заседания Совета директоров, мотивированного отказа Председателя Совета директоров от проведения заседания Совета директоров, данное лицо вправе самостоятельно и за свой счет организовать и провести заседание Совета директоров, соблюдая порядок созыва и проведения заседаний, определенный настоящим Положением.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8.4. Организацию и подготовку заседания Совета директоров осуществляет по поручению Председателя Совета секретарь Совета директоров или лицо, по требованию которого проводится заседание.</w:t>
      </w:r>
    </w:p>
    <w:p w:rsidR="008A5057" w:rsidRPr="00EB7BF8" w:rsidRDefault="008A5057" w:rsidP="00EB7BF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lastRenderedPageBreak/>
        <w:t>8.5. Уведомление о проведении заседания Совета директоров подписывает Председатель Совета директоров.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В уведомлении указывается:</w:t>
      </w:r>
    </w:p>
    <w:p w:rsidR="008A5057" w:rsidRPr="00EB7BF8" w:rsidRDefault="008A5057" w:rsidP="00EB7BF8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дата проведения заседания;</w:t>
      </w:r>
    </w:p>
    <w:p w:rsidR="008A5057" w:rsidRPr="00EB7BF8" w:rsidRDefault="008A5057" w:rsidP="00EB7BF8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форма проведения заседания (заседание, заочное голосование);</w:t>
      </w:r>
    </w:p>
    <w:p w:rsidR="008A5057" w:rsidRPr="00EB7BF8" w:rsidRDefault="008A5057" w:rsidP="00EB7BF8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место проведения заседания;</w:t>
      </w:r>
    </w:p>
    <w:p w:rsidR="008A5057" w:rsidRPr="00EB7BF8" w:rsidRDefault="008A5057" w:rsidP="00EB7BF8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время проведения заседания (время подведения итогов голосования, если заседание проводится в форме заочного голосования);</w:t>
      </w:r>
    </w:p>
    <w:p w:rsidR="008A5057" w:rsidRPr="00EB7BF8" w:rsidRDefault="008A5057" w:rsidP="00EB7BF8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повестка дня заседания Совета директоров;</w:t>
      </w:r>
    </w:p>
    <w:p w:rsidR="008A5057" w:rsidRPr="00EB7BF8" w:rsidRDefault="008A5057" w:rsidP="00EB7BF8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дата и время окончания приёма бюллетеней для голосования (если заседание проводится в форме заочного голосования);</w:t>
      </w:r>
    </w:p>
    <w:p w:rsidR="008A5057" w:rsidRPr="00EB7BF8" w:rsidRDefault="008A5057" w:rsidP="00EB7BF8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адрес приёма бюллетеней для голосования (если заседание проводится в форме заочного голосования).</w:t>
      </w:r>
    </w:p>
    <w:p w:rsidR="008A5057" w:rsidRPr="00EB7BF8" w:rsidRDefault="008A5057" w:rsidP="00EB7BF8">
      <w:pPr>
        <w:spacing w:after="0" w:line="240" w:lineRule="auto"/>
        <w:ind w:firstLine="72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8.6. Если действующим законодательством не установлен более короткий срок принятия Советом директоров решения, то уведомление, подписанное Председателем Совета директоров, и все материалы, необходимые для рассмотрения вопросов повестки дня, направляются </w:t>
      </w:r>
      <w:r w:rsidRPr="00EB7BF8">
        <w:rPr>
          <w:rFonts w:ascii="Times New Roman" w:hAnsi="Times New Roman" w:cs="Times New Roman"/>
          <w:b/>
          <w:sz w:val="28"/>
          <w:szCs w:val="28"/>
        </w:rPr>
        <w:t>не менее чем за 12 (Двенадцать)</w:t>
      </w:r>
      <w:r w:rsidRPr="00EB7BF8">
        <w:rPr>
          <w:rFonts w:ascii="Times New Roman" w:hAnsi="Times New Roman" w:cs="Times New Roman"/>
          <w:sz w:val="28"/>
          <w:szCs w:val="28"/>
        </w:rPr>
        <w:t xml:space="preserve"> дней до даты проведения заседания Совета директоров всем членам Совета директоров и лицам, уполномоченным членами Совета директоров получать указанные материалы. Уведомление и материалы должны быть направлены </w:t>
      </w:r>
      <w:r w:rsidRPr="00EB7BF8">
        <w:rPr>
          <w:rFonts w:ascii="Times New Roman" w:hAnsi="Times New Roman" w:cs="Times New Roman"/>
          <w:snapToGrid w:val="0"/>
          <w:sz w:val="28"/>
          <w:szCs w:val="28"/>
        </w:rPr>
        <w:t>путем:</w:t>
      </w:r>
    </w:p>
    <w:p w:rsidR="008A5057" w:rsidRPr="00EB7BF8" w:rsidRDefault="008A5057" w:rsidP="00EB7BF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-   вручения под роспись; </w:t>
      </w:r>
    </w:p>
    <w:p w:rsidR="008A5057" w:rsidRPr="00EB7BF8" w:rsidRDefault="008A5057" w:rsidP="00EB7BF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- направления электронными видами связи (включая средства факсимильной и телеграфной связи, электронной почтой).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8.7. В случае необходимости, по решению Председателя Совета директоров, заседание Совета директоров может быть перенесено на более позднюю дату. О переносе даты заседания Совета директоров все члены Совета директоров должны быть уведомлены письменно Секретарем Совета директоров не позднее чем за 3 (Три) дня до ранее намеченной даты заседания.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8.8. Порядок взаимодействия Общества с членами Совета директоров и лицами, уполномоченными членами Совета директоров получать уведомления и материалы к заседаниям Совета директоров, может определяться утверждаемым Советом директором Регламентом.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BF8">
        <w:rPr>
          <w:rFonts w:ascii="Times New Roman" w:hAnsi="Times New Roman" w:cs="Times New Roman"/>
          <w:b/>
          <w:bCs/>
          <w:sz w:val="28"/>
          <w:szCs w:val="28"/>
        </w:rPr>
        <w:t>9. Повестка дня заседания Совета директоров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9.1. В повестку дня заседания Совета директоров включаются вопросы, содержащиеся в утверждённом плане работы Совета директоров, а также предложенные для рассмотрения Председателем Совета директоров членами Совета директоров или лицом, по требованию которого проводится заседание.</w:t>
      </w:r>
    </w:p>
    <w:p w:rsidR="008A5057" w:rsidRPr="00EB7BF8" w:rsidRDefault="008A5057" w:rsidP="00EB7BF8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9.2. На заседаниях Совета директоров не могут рассматриваться вопросы, не указанные в уведомлении о проведении заседания, за исключением случаев, когда такое решение будет принято всеми членами Совета директоров единогласно, при этом не учитываются голоса выбывших членов Совета директоров.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lastRenderedPageBreak/>
        <w:t>9.3. Предложения по формированию повестки дня предстоящего заседания Совета директоров должны быть направлены Председателю Совета директоров не позднее  20 (Двадцати) календарных дней до даты его проведения.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7BF8">
        <w:rPr>
          <w:rFonts w:ascii="Times New Roman" w:hAnsi="Times New Roman" w:cs="Times New Roman"/>
          <w:b/>
          <w:bCs/>
          <w:sz w:val="28"/>
          <w:szCs w:val="28"/>
        </w:rPr>
        <w:t>10. Порядок проведения заседания Совета директоров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10.1. Заседание Совета директоров ведет Председатель Совета директоров. В случае отсутствия Председателя Совета директоров, его функции на заседании выполняет один из членов Совета директоров, выбираемый большинством голосов членов Совета директоров, участвующих в заседании.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Style w:val="rvts48220"/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10.2. </w:t>
      </w:r>
      <w:r w:rsidRPr="00EB7BF8">
        <w:rPr>
          <w:rStyle w:val="rvts48220"/>
          <w:rFonts w:ascii="Times New Roman" w:hAnsi="Times New Roman" w:cs="Times New Roman"/>
          <w:sz w:val="28"/>
          <w:szCs w:val="28"/>
        </w:rPr>
        <w:t>Председатель Совета директоров организует проведение заседаний Совета директоров в соответствии с повесткой дня.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Style w:val="rvts48220"/>
          <w:rFonts w:ascii="Times New Roman" w:hAnsi="Times New Roman" w:cs="Times New Roman"/>
          <w:sz w:val="28"/>
          <w:szCs w:val="28"/>
        </w:rPr>
        <w:t>10.3. На заседание Совета директоров могут быть приглашены члены исполнительных органов Общества, Ревизионной комиссии Общества, представитель аудитора Общества, представители органов государственной власти, лица, подготовившие информацию и материалы по рассматриваемым на заседании вопросам, работники Общества и его дочерних обществ, иные лица.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10.4. Заседания Совета директоров могут проводиться в форме заседания или в форме заочного голосование. </w:t>
      </w:r>
    </w:p>
    <w:p w:rsidR="008A5057" w:rsidRPr="00EB7BF8" w:rsidRDefault="008A5057" w:rsidP="00EB7BF8">
      <w:pPr>
        <w:pStyle w:val="21"/>
        <w:suppressAutoHyphens/>
        <w:ind w:firstLine="709"/>
        <w:jc w:val="center"/>
        <w:rPr>
          <w:b/>
          <w:bCs/>
          <w:sz w:val="28"/>
          <w:szCs w:val="28"/>
        </w:rPr>
      </w:pPr>
    </w:p>
    <w:p w:rsidR="008A5057" w:rsidRPr="00EB7BF8" w:rsidRDefault="008A5057" w:rsidP="00EB7BF8">
      <w:pPr>
        <w:pStyle w:val="21"/>
        <w:suppressAutoHyphens/>
        <w:ind w:firstLine="709"/>
        <w:jc w:val="center"/>
        <w:rPr>
          <w:b/>
          <w:bCs/>
          <w:sz w:val="28"/>
          <w:szCs w:val="28"/>
        </w:rPr>
      </w:pPr>
      <w:r w:rsidRPr="00EB7BF8">
        <w:rPr>
          <w:b/>
          <w:bCs/>
          <w:sz w:val="28"/>
          <w:szCs w:val="28"/>
        </w:rPr>
        <w:t>11. Порядок принятия решений</w:t>
      </w:r>
    </w:p>
    <w:p w:rsidR="008A5057" w:rsidRPr="00EB7BF8" w:rsidRDefault="008A5057" w:rsidP="00EB7BF8">
      <w:pPr>
        <w:pStyle w:val="21"/>
        <w:suppressAutoHyphens/>
        <w:ind w:firstLine="709"/>
        <w:jc w:val="both"/>
        <w:rPr>
          <w:b/>
          <w:bCs/>
          <w:sz w:val="28"/>
          <w:szCs w:val="28"/>
        </w:rPr>
      </w:pPr>
    </w:p>
    <w:p w:rsidR="008A5057" w:rsidRPr="00EB7BF8" w:rsidRDefault="008A5057" w:rsidP="00EB7BF8">
      <w:pPr>
        <w:pStyle w:val="21"/>
        <w:suppressAutoHyphens/>
        <w:ind w:firstLine="709"/>
        <w:jc w:val="both"/>
        <w:rPr>
          <w:sz w:val="28"/>
          <w:szCs w:val="28"/>
        </w:rPr>
      </w:pPr>
      <w:r w:rsidRPr="00EB7BF8">
        <w:rPr>
          <w:sz w:val="28"/>
          <w:szCs w:val="28"/>
        </w:rPr>
        <w:t>11.1. Заседание Совета директоров правомочно (имеет кворум), если в нём принимают участие не менее половины от числа избранных членов Совета директоров Общества.</w:t>
      </w:r>
    </w:p>
    <w:p w:rsidR="008A5057" w:rsidRPr="00EB7BF8" w:rsidRDefault="008A5057" w:rsidP="00EB7BF8">
      <w:pPr>
        <w:pStyle w:val="21"/>
        <w:suppressAutoHyphens/>
        <w:ind w:firstLine="709"/>
        <w:jc w:val="both"/>
        <w:rPr>
          <w:sz w:val="28"/>
          <w:szCs w:val="28"/>
        </w:rPr>
      </w:pPr>
      <w:r w:rsidRPr="00EB7BF8">
        <w:rPr>
          <w:sz w:val="28"/>
          <w:szCs w:val="28"/>
        </w:rPr>
        <w:t>11.2. При решении вопросов на заседании Совета директоров каждый член Совета директоров обладает одним голосом.</w:t>
      </w:r>
    </w:p>
    <w:p w:rsidR="008A5057" w:rsidRPr="00EB7BF8" w:rsidRDefault="008A5057" w:rsidP="00EB7BF8">
      <w:pPr>
        <w:pStyle w:val="21"/>
        <w:suppressAutoHyphens/>
        <w:ind w:firstLine="709"/>
        <w:jc w:val="both"/>
        <w:rPr>
          <w:sz w:val="28"/>
          <w:szCs w:val="28"/>
        </w:rPr>
      </w:pPr>
      <w:r w:rsidRPr="00EB7BF8">
        <w:rPr>
          <w:sz w:val="28"/>
          <w:szCs w:val="28"/>
        </w:rPr>
        <w:t>Передача права голоса одним членом Совета директоров Общества иному лицу, в том числе другому члену Совета директоров Общества, не допускается.</w:t>
      </w:r>
    </w:p>
    <w:p w:rsidR="008A5057" w:rsidRPr="00EB7BF8" w:rsidRDefault="008A5057" w:rsidP="00EB7BF8">
      <w:pPr>
        <w:pStyle w:val="21"/>
        <w:suppressAutoHyphens/>
        <w:ind w:firstLine="709"/>
        <w:jc w:val="both"/>
        <w:rPr>
          <w:sz w:val="28"/>
          <w:szCs w:val="28"/>
        </w:rPr>
      </w:pPr>
      <w:r w:rsidRPr="00EB7BF8">
        <w:rPr>
          <w:sz w:val="28"/>
          <w:szCs w:val="28"/>
        </w:rPr>
        <w:t>11.3. Решения на заседании Совета директоров принимаются большинством голосов членов Совета директоров Общества, принимающих участие в заседании, за исключением случаев, предусмотренных Федеральным законом или Уставом Общества.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11.4. При определении наличия кворума и результатов голосования на заседании Совета директоров учитывается письменное мнение по вопросам повестки дня члена Совета директоров, отсутствующего на заседании. Письменное мнение члена Совета директоров должно быть подписано членом Совета директоров. 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Бюллетень для голосования по вопросам повестки дня заседания Совета директоров, проводимого в форме заочного голосования может быть признан недействительным как в целом, так и по отдельным указанным в нём вопросам. Голоса, представленные недействительными бюллетенями, не учитываются при подведении итогов голосования по отдельным вопросам повестки дня либо по голосованию в целом.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lastRenderedPageBreak/>
        <w:t>Бюллетень для голосования признаётся недействительным по указанным в нём вопросам повестки дня, если: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- бюллетень не соответствует установленной форме (Форма бюллетеня – Приложение № 1 к настоящему Положению);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- не зачёркнут ни один из вариантов голосования («за», «против», «воздержался») по формулировке решении по вопросу, поставленному на голосование;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- бюллетень поступил позже установленного срока;</w:t>
      </w:r>
    </w:p>
    <w:p w:rsidR="008A5057" w:rsidRPr="00EB7BF8" w:rsidRDefault="008A5057" w:rsidP="00EB7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BF8">
        <w:rPr>
          <w:rFonts w:ascii="Times New Roman" w:hAnsi="Times New Roman" w:cs="Times New Roman"/>
          <w:bCs/>
          <w:sz w:val="28"/>
          <w:szCs w:val="28"/>
        </w:rPr>
        <w:t>- бюллетень заполнен небрежно и не позволяет однозначно определить волеизъявление члена Совета директоров;</w:t>
      </w:r>
    </w:p>
    <w:p w:rsidR="008A5057" w:rsidRPr="00EB7BF8" w:rsidRDefault="008A5057" w:rsidP="00EB7B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BF8">
        <w:rPr>
          <w:rFonts w:ascii="Times New Roman" w:hAnsi="Times New Roman" w:cs="Times New Roman"/>
          <w:bCs/>
          <w:sz w:val="28"/>
          <w:szCs w:val="28"/>
        </w:rPr>
        <w:t>- бюллетень не подписан.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7BF8">
        <w:rPr>
          <w:rFonts w:ascii="Times New Roman" w:hAnsi="Times New Roman" w:cs="Times New Roman"/>
          <w:bCs/>
          <w:sz w:val="28"/>
          <w:szCs w:val="28"/>
        </w:rPr>
        <w:t>Если при подсчете голосов будут обнаружены два или более заполненных бюллетеней одного члена Совета директоров, в которых по одному и тому же вопросу повестки дня заседания Совета директоров голосующим оставлены разные варианты голосования, то в части голосования по такому вопросу все указанные бюллетени признаются недействительными.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В случае равенства голосов членов Совета, голос Председателя Совета директоров является решающим.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11.5. Совет директоров вправе принимать решения путем заочного голосования.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Бюллетени для голосования членов Совета директоров по вопросам повестки дня могут быть направлены в Общество как заказным письмом, так и посредством любых других видов связи, в том числе электронными видами связи (включая средства факсимильной и телеграфной связи, электронной почтой).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Бюллетень для голосования по вопросам повестки дня заседания Совета директоров (в случае проведения заседания Совета директоров в форме заочного голосования) направляется членам Совета директоров не позднее чем за 1 (Один) день до даты окончания приема бюллетеней. Формулировки решений по вопросам, поставленным на голосование, предлагаются Председателем Совета директоров Общества.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Член Совета директоров не вправе вносить изменения в формулировки решений по вопросам, поставленным на голосование.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Член Совета директоров вправе изложить и потребовать приобщить к протоколу заседания Совета директоров особое мнение по вопросам повестки дня.</w:t>
      </w:r>
    </w:p>
    <w:p w:rsidR="008A5057" w:rsidRPr="00EB7BF8" w:rsidRDefault="008A5057" w:rsidP="00EB7BF8">
      <w:pPr>
        <w:pStyle w:val="21"/>
        <w:suppressAutoHyphens/>
        <w:ind w:firstLine="709"/>
        <w:jc w:val="both"/>
        <w:rPr>
          <w:sz w:val="28"/>
          <w:szCs w:val="28"/>
        </w:rPr>
      </w:pPr>
      <w:r w:rsidRPr="00EB7BF8">
        <w:rPr>
          <w:sz w:val="28"/>
          <w:szCs w:val="28"/>
        </w:rPr>
        <w:t>11.6. Сообщение о поведении заседания Совета директоров в форме заочного голосования направляется членам Совета директоров в порядке и сроки, предусмотренные п. 8.6 настоящего Положения.</w:t>
      </w:r>
    </w:p>
    <w:p w:rsidR="008A5057" w:rsidRPr="00EB7BF8" w:rsidRDefault="008A5057" w:rsidP="00EB7BF8">
      <w:pPr>
        <w:pStyle w:val="21"/>
        <w:suppressAutoHyphens/>
        <w:ind w:firstLine="709"/>
        <w:jc w:val="both"/>
        <w:rPr>
          <w:sz w:val="28"/>
          <w:szCs w:val="28"/>
        </w:rPr>
      </w:pPr>
      <w:r w:rsidRPr="00EB7BF8">
        <w:rPr>
          <w:sz w:val="28"/>
          <w:szCs w:val="28"/>
        </w:rPr>
        <w:t>11.7. Принявшими участие в заседании, проводимом в форме заочного голосования, считаются члены Совета директоров, чьи бюллетени были получены Обществом не позднее даты и времени, указанных в уведомлении о проведении заседания.</w:t>
      </w:r>
    </w:p>
    <w:p w:rsidR="008A5057" w:rsidRPr="00EB7BF8" w:rsidRDefault="008A5057" w:rsidP="00EB7BF8">
      <w:pPr>
        <w:pStyle w:val="21"/>
        <w:suppressAutoHyphens/>
        <w:ind w:firstLine="709"/>
        <w:jc w:val="both"/>
        <w:rPr>
          <w:sz w:val="28"/>
          <w:szCs w:val="28"/>
        </w:rPr>
      </w:pPr>
      <w:r w:rsidRPr="00EB7BF8">
        <w:rPr>
          <w:sz w:val="28"/>
          <w:szCs w:val="28"/>
        </w:rPr>
        <w:t xml:space="preserve">11.8. По итогам заседания Совета директоров в форме заочного голосования в порядке, предусмотренном ст. 12 настоящего Положения, </w:t>
      </w:r>
      <w:r w:rsidRPr="00EB7BF8">
        <w:rPr>
          <w:sz w:val="28"/>
          <w:szCs w:val="28"/>
        </w:rPr>
        <w:lastRenderedPageBreak/>
        <w:t xml:space="preserve">оформляется протокол заседания Совета директоров, к которому прилагаются полученные бюллетени для голосования. </w:t>
      </w:r>
    </w:p>
    <w:p w:rsidR="008A5057" w:rsidRPr="00EB7BF8" w:rsidRDefault="008A5057" w:rsidP="00EB7BF8">
      <w:pPr>
        <w:pStyle w:val="21"/>
        <w:suppressAutoHyphens/>
        <w:ind w:firstLine="709"/>
        <w:jc w:val="both"/>
        <w:rPr>
          <w:sz w:val="28"/>
          <w:szCs w:val="28"/>
        </w:rPr>
      </w:pPr>
    </w:p>
    <w:p w:rsidR="008A5057" w:rsidRPr="00EB7BF8" w:rsidRDefault="008A5057" w:rsidP="00EB7BF8">
      <w:pPr>
        <w:pStyle w:val="21"/>
        <w:suppressAutoHyphens/>
        <w:ind w:firstLine="709"/>
        <w:jc w:val="center"/>
        <w:rPr>
          <w:b/>
          <w:bCs/>
          <w:sz w:val="28"/>
          <w:szCs w:val="28"/>
        </w:rPr>
      </w:pPr>
      <w:r w:rsidRPr="00EB7BF8">
        <w:rPr>
          <w:b/>
          <w:bCs/>
          <w:sz w:val="28"/>
          <w:szCs w:val="28"/>
        </w:rPr>
        <w:t>12. Протокол заседания Совета директоров</w:t>
      </w:r>
    </w:p>
    <w:p w:rsidR="008A5057" w:rsidRPr="00EB7BF8" w:rsidRDefault="008A5057" w:rsidP="00EB7BF8">
      <w:pPr>
        <w:pStyle w:val="21"/>
        <w:suppressAutoHyphens/>
        <w:ind w:firstLine="709"/>
        <w:jc w:val="both"/>
        <w:rPr>
          <w:sz w:val="28"/>
          <w:szCs w:val="28"/>
        </w:rPr>
      </w:pPr>
    </w:p>
    <w:p w:rsidR="008A5057" w:rsidRPr="00EB7BF8" w:rsidRDefault="008A5057" w:rsidP="00EB7BF8">
      <w:pPr>
        <w:pStyle w:val="21"/>
        <w:widowControl w:val="0"/>
        <w:suppressAutoHyphens/>
        <w:ind w:firstLine="709"/>
        <w:jc w:val="both"/>
        <w:rPr>
          <w:sz w:val="28"/>
          <w:szCs w:val="28"/>
        </w:rPr>
      </w:pPr>
      <w:r w:rsidRPr="00EB7BF8">
        <w:rPr>
          <w:sz w:val="28"/>
          <w:szCs w:val="28"/>
        </w:rPr>
        <w:t xml:space="preserve">12.1. На заседании Совета директоров ведется протокол. Протокол заседания Совета директоров составляется не позднее </w:t>
      </w:r>
      <w:r w:rsidRPr="00EB7BF8">
        <w:rPr>
          <w:b/>
          <w:sz w:val="28"/>
          <w:szCs w:val="28"/>
        </w:rPr>
        <w:t>3 (Трёх)</w:t>
      </w:r>
      <w:r w:rsidRPr="00EB7BF8">
        <w:rPr>
          <w:sz w:val="28"/>
          <w:szCs w:val="28"/>
        </w:rPr>
        <w:t xml:space="preserve"> рабочих дней после его проведения. В протоколе указываются:</w:t>
      </w:r>
    </w:p>
    <w:p w:rsidR="008A5057" w:rsidRPr="00EB7BF8" w:rsidRDefault="008A5057" w:rsidP="00EB7BF8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полное фирменное наименование Общества;</w:t>
      </w:r>
    </w:p>
    <w:p w:rsidR="008A5057" w:rsidRPr="00EB7BF8" w:rsidRDefault="008A5057" w:rsidP="00EB7BF8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дата проведения заседания (дата окончания приёма бюллетеней для голосования при проведении заседания в форме заочного голосования);</w:t>
      </w:r>
    </w:p>
    <w:p w:rsidR="008A5057" w:rsidRPr="00EB7BF8" w:rsidRDefault="008A5057" w:rsidP="00EB7BF8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время проведения заседания (время подведения итогов голосования, при проведении заседания в форме заочного голосования); </w:t>
      </w:r>
    </w:p>
    <w:p w:rsidR="008A5057" w:rsidRPr="00EB7BF8" w:rsidRDefault="008A5057" w:rsidP="00EB7BF8">
      <w:pPr>
        <w:pStyle w:val="ConsNormal"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форма проведения заседания (заседание, заочного голосование);</w:t>
      </w:r>
    </w:p>
    <w:p w:rsidR="008A5057" w:rsidRPr="00EB7BF8" w:rsidRDefault="008A5057" w:rsidP="00EB7BF8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место проведения заседания (место подведения итогов голосования при проведении заседания в форме заочного голосования);</w:t>
      </w:r>
    </w:p>
    <w:p w:rsidR="008A5057" w:rsidRPr="00EB7BF8" w:rsidRDefault="008A5057" w:rsidP="00EB7BF8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bCs/>
          <w:sz w:val="28"/>
          <w:szCs w:val="28"/>
        </w:rPr>
        <w:t>дата и время окончания приема бюллетеней (</w:t>
      </w:r>
      <w:r w:rsidRPr="00EB7BF8">
        <w:rPr>
          <w:rFonts w:ascii="Times New Roman" w:hAnsi="Times New Roman" w:cs="Times New Roman"/>
          <w:sz w:val="28"/>
          <w:szCs w:val="28"/>
        </w:rPr>
        <w:t>при проведении заседания в форме заочного голосования);</w:t>
      </w:r>
    </w:p>
    <w:p w:rsidR="008A5057" w:rsidRPr="00EB7BF8" w:rsidRDefault="008A5057" w:rsidP="00EB7BF8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bCs/>
          <w:sz w:val="28"/>
          <w:szCs w:val="28"/>
        </w:rPr>
        <w:t>адрес приема заполненных бюллетеней (</w:t>
      </w:r>
      <w:r w:rsidRPr="00EB7BF8">
        <w:rPr>
          <w:rFonts w:ascii="Times New Roman" w:hAnsi="Times New Roman" w:cs="Times New Roman"/>
          <w:sz w:val="28"/>
          <w:szCs w:val="28"/>
        </w:rPr>
        <w:t>при проведении заседания в форме заочного голосования)</w:t>
      </w:r>
    </w:p>
    <w:p w:rsidR="008A5057" w:rsidRPr="00EB7BF8" w:rsidRDefault="008A5057" w:rsidP="00EB7BF8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список присутствующих, отсутствующих членов Совета директоров, а также членов Совета директоров, представивших свое письменное мнение по вопросам повестки дня;</w:t>
      </w:r>
    </w:p>
    <w:p w:rsidR="008A5057" w:rsidRPr="00EB7BF8" w:rsidRDefault="008A5057" w:rsidP="00EB7BF8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список приглашенных лиц;</w:t>
      </w:r>
    </w:p>
    <w:p w:rsidR="008A5057" w:rsidRPr="00EB7BF8" w:rsidRDefault="008A5057" w:rsidP="00EB7BF8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повестка дня заседания;</w:t>
      </w:r>
    </w:p>
    <w:p w:rsidR="008A5057" w:rsidRPr="00EB7BF8" w:rsidRDefault="008A5057" w:rsidP="00EB7BF8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перечень информации, направляемой членам Совета директоров;</w:t>
      </w:r>
    </w:p>
    <w:p w:rsidR="008A5057" w:rsidRPr="00EB7BF8" w:rsidRDefault="008A5057" w:rsidP="00EB7BF8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формулировка решения по каждому вопросу, поставленному на голосование;</w:t>
      </w:r>
    </w:p>
    <w:p w:rsidR="008A5057" w:rsidRPr="00EB7BF8" w:rsidRDefault="008A5057" w:rsidP="00EB7BF8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число голосов, поданных по каждому варианту решения вопроса («за», «против», «воздержался»), поставленного на голосование, с указанием </w:t>
      </w:r>
      <w:proofErr w:type="spellStart"/>
      <w:r w:rsidRPr="00EB7BF8">
        <w:rPr>
          <w:rFonts w:ascii="Times New Roman" w:hAnsi="Times New Roman" w:cs="Times New Roman"/>
          <w:sz w:val="28"/>
          <w:szCs w:val="28"/>
        </w:rPr>
        <w:t>пофамильно</w:t>
      </w:r>
      <w:proofErr w:type="spellEnd"/>
      <w:r w:rsidRPr="00EB7BF8">
        <w:rPr>
          <w:rFonts w:ascii="Times New Roman" w:hAnsi="Times New Roman" w:cs="Times New Roman"/>
          <w:sz w:val="28"/>
          <w:szCs w:val="28"/>
        </w:rPr>
        <w:t xml:space="preserve"> проголосовавших членов Совета директоров по каждому варианту решения; </w:t>
      </w:r>
    </w:p>
    <w:p w:rsidR="008A5057" w:rsidRPr="00EB7BF8" w:rsidRDefault="008A5057" w:rsidP="00EB7BF8">
      <w:pPr>
        <w:pStyle w:val="ConsNormal"/>
        <w:widowControl/>
        <w:numPr>
          <w:ilvl w:val="0"/>
          <w:numId w:val="5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информация о принятии или непринятии решения по вопросу, поставленному на голосование;</w:t>
      </w:r>
    </w:p>
    <w:p w:rsidR="008A5057" w:rsidRPr="00EB7BF8" w:rsidRDefault="008A5057" w:rsidP="00EB7BF8">
      <w:pPr>
        <w:pStyle w:val="ConsNormal"/>
        <w:widowControl/>
        <w:numPr>
          <w:ilvl w:val="0"/>
          <w:numId w:val="6"/>
        </w:num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формулировка принятого решения по вопросу, поставленному на голосование.</w:t>
      </w:r>
    </w:p>
    <w:p w:rsidR="008A5057" w:rsidRPr="00EB7BF8" w:rsidRDefault="008A5057" w:rsidP="00EB7BF8">
      <w:pPr>
        <w:pStyle w:val="21"/>
        <w:suppressAutoHyphens/>
        <w:ind w:firstLine="709"/>
        <w:jc w:val="both"/>
        <w:rPr>
          <w:sz w:val="28"/>
          <w:szCs w:val="28"/>
        </w:rPr>
      </w:pPr>
      <w:r w:rsidRPr="00EB7BF8">
        <w:rPr>
          <w:sz w:val="28"/>
          <w:szCs w:val="28"/>
        </w:rPr>
        <w:t xml:space="preserve">12.2. Протоколы заседаний Совета директоров ведет секретарь Совета директоров. </w:t>
      </w:r>
    </w:p>
    <w:p w:rsidR="008A5057" w:rsidRPr="00EB7BF8" w:rsidRDefault="008A5057" w:rsidP="00EB7BF8">
      <w:pPr>
        <w:pStyle w:val="21"/>
        <w:suppressAutoHyphens/>
        <w:ind w:firstLine="709"/>
        <w:jc w:val="both"/>
        <w:rPr>
          <w:sz w:val="28"/>
          <w:szCs w:val="28"/>
        </w:rPr>
      </w:pPr>
      <w:r w:rsidRPr="00EB7BF8">
        <w:rPr>
          <w:sz w:val="28"/>
          <w:szCs w:val="28"/>
        </w:rPr>
        <w:t>Протокол заседания Совета директоров подписывается Председателем Совета директоров (председательствующим на заседании Совета директоров), который несет ответственность за правильность составления протокола, и секретарём Совета директоров.</w:t>
      </w:r>
    </w:p>
    <w:p w:rsidR="008A5057" w:rsidRPr="00EB7BF8" w:rsidRDefault="008A5057" w:rsidP="00EB7BF8">
      <w:pPr>
        <w:pStyle w:val="21"/>
        <w:suppressAutoHyphens/>
        <w:ind w:firstLine="709"/>
        <w:jc w:val="both"/>
        <w:rPr>
          <w:sz w:val="28"/>
          <w:szCs w:val="28"/>
        </w:rPr>
      </w:pPr>
      <w:r w:rsidRPr="00EB7BF8">
        <w:rPr>
          <w:sz w:val="28"/>
          <w:szCs w:val="28"/>
        </w:rPr>
        <w:t xml:space="preserve">12.3. Копии протоколов заседаний Совета директоров предоставляются членам Совета директоров по их требованию. Предоставление копий </w:t>
      </w:r>
      <w:r w:rsidRPr="00EB7BF8">
        <w:rPr>
          <w:sz w:val="28"/>
          <w:szCs w:val="28"/>
        </w:rPr>
        <w:lastRenderedPageBreak/>
        <w:t>протоколов иным лицам осуществляется в соответствии с требованиями действующего законодательства РФ.</w:t>
      </w:r>
    </w:p>
    <w:p w:rsidR="008A5057" w:rsidRPr="00EB7BF8" w:rsidRDefault="008A5057" w:rsidP="00EB7BF8">
      <w:pPr>
        <w:pStyle w:val="21"/>
        <w:suppressAutoHyphens/>
        <w:ind w:firstLine="709"/>
        <w:jc w:val="both"/>
        <w:rPr>
          <w:sz w:val="28"/>
          <w:szCs w:val="28"/>
        </w:rPr>
      </w:pPr>
      <w:r w:rsidRPr="00EB7BF8">
        <w:rPr>
          <w:sz w:val="28"/>
          <w:szCs w:val="28"/>
        </w:rPr>
        <w:t>12.4. Предоставляемая копия протокола должна быть заверена печатью Общества и подписана генеральным директором Общества.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12.5. Протоколы заседаний Совета директоров хранятся по месту нахождения единоличного исполнительного органа Общества. </w:t>
      </w:r>
    </w:p>
    <w:p w:rsidR="008A5057" w:rsidRPr="00EB7BF8" w:rsidRDefault="008A5057" w:rsidP="00EB7BF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pStyle w:val="11"/>
        <w:spacing w:line="240" w:lineRule="auto"/>
        <w:ind w:left="600" w:firstLine="0"/>
        <w:jc w:val="center"/>
        <w:rPr>
          <w:rFonts w:ascii="Times New Roman" w:hAnsi="Times New Roman"/>
          <w:sz w:val="28"/>
          <w:szCs w:val="28"/>
        </w:rPr>
      </w:pPr>
      <w:r w:rsidRPr="00EB7BF8">
        <w:rPr>
          <w:rFonts w:ascii="Times New Roman" w:hAnsi="Times New Roman"/>
          <w:b/>
          <w:sz w:val="28"/>
          <w:szCs w:val="28"/>
        </w:rPr>
        <w:t>13. Ответственность членов Совета директоров Общества</w:t>
      </w:r>
    </w:p>
    <w:p w:rsidR="008A5057" w:rsidRPr="00EB7BF8" w:rsidRDefault="008A5057" w:rsidP="00EB7BF8">
      <w:pPr>
        <w:pStyle w:val="11"/>
        <w:spacing w:line="240" w:lineRule="auto"/>
        <w:ind w:firstLine="500"/>
        <w:rPr>
          <w:rFonts w:ascii="Times New Roman" w:hAnsi="Times New Roman"/>
          <w:sz w:val="28"/>
          <w:szCs w:val="28"/>
        </w:rPr>
      </w:pPr>
    </w:p>
    <w:p w:rsidR="008A5057" w:rsidRPr="00EB7BF8" w:rsidRDefault="008A5057" w:rsidP="00EB7BF8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13.1. Члены Совета директоров Общества при осуществлении своих прав и исполнении обязанностей должны действовать в интересах Общества, осуществлять свои права и исполнять обязанности в отношении Общества добросовестно и разумно.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13.2. Члены Совета директоров Общества несут ответственность перед Обществом за убытки, причиненные Обществу их виновными действиями (бездействием), если иные основания и размер ответственности не установлены федеральными законами. При этом в Совете директоров Общества не несут ответственности члены, голосовавшие против решения, которое повлекло причинение Обществу убытков, или не принимавшие участия в голосовании.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13.3. При определении оснований и размера ответственности членов Совета директоров должны быть приняты во внимание обычные условия делового оборота и иные обстоятельства, имеющие значение для дела.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13.4. В случае если в соответствии с положениями настоящей Статьи ответственность несут несколько лиц, их ответственность перед Обществом является солидарной.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13.5. Общество или акционер (акционеры), владеющий в совокупности не менее чем    1 (Одним) процентом размещенных обыкновенных акций Общества, вправе обратиться в суд с иском к члену Совета директоров Общества о возмещении убытков, причиненных Обществу, в случае, предусмотренном пунктом 13.2. настоящей Статьи.</w:t>
      </w:r>
    </w:p>
    <w:p w:rsidR="008A5057" w:rsidRPr="00EB7BF8" w:rsidRDefault="008A5057" w:rsidP="00EB7BF8">
      <w:pPr>
        <w:pStyle w:val="11"/>
        <w:spacing w:line="240" w:lineRule="auto"/>
        <w:ind w:firstLine="669"/>
        <w:rPr>
          <w:rFonts w:ascii="Times New Roman" w:hAnsi="Times New Roman"/>
          <w:sz w:val="28"/>
          <w:szCs w:val="28"/>
        </w:rPr>
      </w:pPr>
    </w:p>
    <w:p w:rsidR="008A5057" w:rsidRPr="00EB7BF8" w:rsidRDefault="008A5057" w:rsidP="00EB7BF8">
      <w:pPr>
        <w:pStyle w:val="11"/>
        <w:spacing w:line="240" w:lineRule="auto"/>
        <w:ind w:firstLine="669"/>
        <w:jc w:val="center"/>
        <w:rPr>
          <w:rFonts w:ascii="Times New Roman" w:hAnsi="Times New Roman"/>
          <w:sz w:val="28"/>
          <w:szCs w:val="28"/>
        </w:rPr>
      </w:pPr>
      <w:r w:rsidRPr="00EB7BF8">
        <w:rPr>
          <w:rFonts w:ascii="Times New Roman" w:hAnsi="Times New Roman"/>
          <w:b/>
          <w:sz w:val="28"/>
          <w:szCs w:val="28"/>
        </w:rPr>
        <w:t>14. Вознаграждение членам Совета директоров Общества</w:t>
      </w:r>
    </w:p>
    <w:p w:rsidR="008A5057" w:rsidRPr="00EB7BF8" w:rsidRDefault="008A5057" w:rsidP="00EB7BF8">
      <w:pPr>
        <w:pStyle w:val="3"/>
        <w:suppressAutoHyphens/>
        <w:ind w:left="40" w:firstLine="567"/>
        <w:jc w:val="both"/>
        <w:rPr>
          <w:sz w:val="28"/>
          <w:szCs w:val="28"/>
        </w:rPr>
      </w:pPr>
    </w:p>
    <w:p w:rsidR="008A5057" w:rsidRPr="00EB7BF8" w:rsidRDefault="008A5057" w:rsidP="00EB7BF8">
      <w:pPr>
        <w:pStyle w:val="3"/>
        <w:suppressAutoHyphens/>
        <w:ind w:left="40" w:firstLine="669"/>
        <w:jc w:val="both"/>
        <w:rPr>
          <w:spacing w:val="-6"/>
          <w:sz w:val="28"/>
          <w:szCs w:val="28"/>
        </w:rPr>
      </w:pPr>
      <w:r w:rsidRPr="00EB7BF8">
        <w:rPr>
          <w:spacing w:val="-6"/>
          <w:sz w:val="28"/>
          <w:szCs w:val="28"/>
        </w:rPr>
        <w:t xml:space="preserve">14.1. По решению Общего собрания акционеров Общества членам Совета директоров за период исполнения ими своих обязанностей могут выплачиваться вознаграждения и (или) компенсироваться расходы, связанные с исполнением ими функций членов Совета директоров. Общая сумма таких вознаграждений и компенсаций устанавливается решением Общего собрания акционеров Общества. Общее собрание акционеров Общества может рассмотреть вопрос о выплате вознаграждений и компенсаций расходов членам Совета директоров за выполнение ими своих обязанностей в качестве самостоятельного вопроса повестки дня Общего собрания акционеров или в качестве составной части вопроса о порядке распределения прибыли по итогам финансового года. </w:t>
      </w:r>
    </w:p>
    <w:p w:rsidR="008A5057" w:rsidRPr="00EB7BF8" w:rsidRDefault="008A5057" w:rsidP="00EB7BF8">
      <w:pPr>
        <w:pStyle w:val="3"/>
        <w:suppressAutoHyphens/>
        <w:ind w:left="40" w:firstLine="669"/>
        <w:jc w:val="both"/>
        <w:rPr>
          <w:spacing w:val="-6"/>
          <w:sz w:val="28"/>
          <w:szCs w:val="28"/>
        </w:rPr>
      </w:pPr>
      <w:r w:rsidRPr="00EB7BF8">
        <w:rPr>
          <w:spacing w:val="-6"/>
          <w:sz w:val="28"/>
          <w:szCs w:val="28"/>
        </w:rPr>
        <w:t xml:space="preserve">14.2. Вознаграждение выплачивается на основании решения Общего собрания акционеров Общества по итогам работы Общества за год. При отсутствии </w:t>
      </w:r>
      <w:r w:rsidRPr="00EB7BF8">
        <w:rPr>
          <w:spacing w:val="-6"/>
          <w:sz w:val="28"/>
          <w:szCs w:val="28"/>
        </w:rPr>
        <w:lastRenderedPageBreak/>
        <w:t xml:space="preserve">в Обществе чистой прибыли (прибыли к распределению) вознаграждение членам Совета директоров не выплачивается. </w:t>
      </w:r>
    </w:p>
    <w:p w:rsidR="008A5057" w:rsidRPr="00EB7BF8" w:rsidRDefault="008A5057" w:rsidP="00EB7BF8">
      <w:pPr>
        <w:pStyle w:val="3"/>
        <w:suppressAutoHyphens/>
        <w:ind w:left="40" w:firstLine="567"/>
        <w:jc w:val="both"/>
        <w:rPr>
          <w:spacing w:val="-6"/>
          <w:sz w:val="28"/>
          <w:szCs w:val="28"/>
        </w:rPr>
      </w:pPr>
    </w:p>
    <w:p w:rsidR="008A5057" w:rsidRPr="00EB7BF8" w:rsidRDefault="008A5057" w:rsidP="00EB7BF8">
      <w:pPr>
        <w:pStyle w:val="Con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F8">
        <w:rPr>
          <w:rFonts w:ascii="Times New Roman" w:hAnsi="Times New Roman" w:cs="Times New Roman"/>
          <w:b/>
          <w:sz w:val="28"/>
          <w:szCs w:val="28"/>
        </w:rPr>
        <w:t>15. Порядок внесения изменений и дополнений в настоящее Положение</w:t>
      </w:r>
    </w:p>
    <w:p w:rsidR="008A5057" w:rsidRPr="00EB7BF8" w:rsidRDefault="008A5057" w:rsidP="00EB7BF8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widowControl w:val="0"/>
        <w:numPr>
          <w:ilvl w:val="1"/>
          <w:numId w:val="8"/>
        </w:numPr>
        <w:shd w:val="clear" w:color="auto" w:fill="FFFFFF"/>
        <w:tabs>
          <w:tab w:val="clear" w:pos="4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с. даты утверждения его Общим собранием акционеров.</w:t>
      </w:r>
    </w:p>
    <w:p w:rsidR="008A5057" w:rsidRPr="00EB7BF8" w:rsidRDefault="008A5057" w:rsidP="00EB7BF8">
      <w:pPr>
        <w:widowControl w:val="0"/>
        <w:numPr>
          <w:ilvl w:val="1"/>
          <w:numId w:val="8"/>
        </w:numPr>
        <w:shd w:val="clear" w:color="auto" w:fill="FFFFFF"/>
        <w:tabs>
          <w:tab w:val="clear" w:pos="4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В случае внесения изменений в законодательство Российской Федерации нормы настоящего Положения, вступившие в противоречие с законодательством, утрачивают силу, и деятельность Совета директоров регулируется соответствующими нормами законодательства Российской Федерации и Устава Общества.</w:t>
      </w:r>
    </w:p>
    <w:p w:rsidR="008A5057" w:rsidRPr="00EB7BF8" w:rsidRDefault="008A5057" w:rsidP="00EB7BF8">
      <w:pPr>
        <w:widowControl w:val="0"/>
        <w:numPr>
          <w:ilvl w:val="1"/>
          <w:numId w:val="8"/>
        </w:numPr>
        <w:shd w:val="clear" w:color="auto" w:fill="FFFFFF"/>
        <w:tabs>
          <w:tab w:val="clear" w:pos="4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 осуществляется по решению Общего собрания акционеров простым большинством голосов акционеров-владельцев голосующих акций, принимающих участие в собрании.</w:t>
      </w:r>
    </w:p>
    <w:p w:rsidR="008A5057" w:rsidRPr="00EB7BF8" w:rsidRDefault="008A5057" w:rsidP="00EB7BF8">
      <w:pPr>
        <w:widowControl w:val="0"/>
        <w:numPr>
          <w:ilvl w:val="1"/>
          <w:numId w:val="8"/>
        </w:numPr>
        <w:shd w:val="clear" w:color="auto" w:fill="FFFFFF"/>
        <w:tabs>
          <w:tab w:val="clear" w:pos="48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В связи с принятием настоящего Положения утрачивает силу Положение о Совете директоров ОАО «</w:t>
      </w:r>
      <w:proofErr w:type="spellStart"/>
      <w:r w:rsidR="006A27CE">
        <w:rPr>
          <w:rFonts w:ascii="Times New Roman" w:hAnsi="Times New Roman" w:cs="Times New Roman"/>
          <w:sz w:val="28"/>
          <w:szCs w:val="28"/>
        </w:rPr>
        <w:t>Яргазсервис</w:t>
      </w:r>
      <w:proofErr w:type="spellEnd"/>
      <w:r w:rsidRPr="00EB7BF8">
        <w:rPr>
          <w:rFonts w:ascii="Times New Roman" w:hAnsi="Times New Roman" w:cs="Times New Roman"/>
          <w:sz w:val="28"/>
          <w:szCs w:val="28"/>
        </w:rPr>
        <w:t xml:space="preserve">», утвержденное Общим собранием акционеров </w:t>
      </w:r>
      <w:r w:rsidR="006A27CE">
        <w:rPr>
          <w:rFonts w:ascii="Times New Roman" w:hAnsi="Times New Roman" w:cs="Times New Roman"/>
          <w:sz w:val="28"/>
          <w:szCs w:val="28"/>
        </w:rPr>
        <w:t>ОАО «</w:t>
      </w:r>
      <w:proofErr w:type="spellStart"/>
      <w:r w:rsidR="006A27CE">
        <w:rPr>
          <w:rFonts w:ascii="Times New Roman" w:hAnsi="Times New Roman" w:cs="Times New Roman"/>
          <w:sz w:val="28"/>
          <w:szCs w:val="28"/>
        </w:rPr>
        <w:t>Яргазсервис</w:t>
      </w:r>
      <w:proofErr w:type="spellEnd"/>
      <w:r w:rsidRPr="00EB7BF8">
        <w:rPr>
          <w:rFonts w:ascii="Times New Roman" w:hAnsi="Times New Roman" w:cs="Times New Roman"/>
          <w:sz w:val="28"/>
          <w:szCs w:val="28"/>
        </w:rPr>
        <w:t>»</w:t>
      </w:r>
      <w:r w:rsidR="006A27CE">
        <w:rPr>
          <w:rFonts w:ascii="Times New Roman" w:hAnsi="Times New Roman" w:cs="Times New Roman"/>
          <w:sz w:val="28"/>
          <w:szCs w:val="28"/>
        </w:rPr>
        <w:t xml:space="preserve"> </w:t>
      </w:r>
      <w:r w:rsidRPr="00EB7BF8">
        <w:rPr>
          <w:rFonts w:ascii="Times New Roman" w:hAnsi="Times New Roman" w:cs="Times New Roman"/>
          <w:sz w:val="28"/>
          <w:szCs w:val="28"/>
        </w:rPr>
        <w:t xml:space="preserve"> «</w:t>
      </w:r>
      <w:r w:rsidR="006A27CE">
        <w:rPr>
          <w:rFonts w:ascii="Times New Roman" w:hAnsi="Times New Roman" w:cs="Times New Roman"/>
          <w:sz w:val="28"/>
          <w:szCs w:val="28"/>
        </w:rPr>
        <w:t>25</w:t>
      </w:r>
      <w:r w:rsidRPr="00EB7BF8">
        <w:rPr>
          <w:rFonts w:ascii="Times New Roman" w:hAnsi="Times New Roman" w:cs="Times New Roman"/>
          <w:sz w:val="28"/>
          <w:szCs w:val="28"/>
        </w:rPr>
        <w:t xml:space="preserve">» </w:t>
      </w:r>
      <w:r w:rsidR="006A27CE">
        <w:rPr>
          <w:rFonts w:ascii="Times New Roman" w:hAnsi="Times New Roman" w:cs="Times New Roman"/>
          <w:sz w:val="28"/>
          <w:szCs w:val="28"/>
        </w:rPr>
        <w:t xml:space="preserve">июня </w:t>
      </w:r>
      <w:r w:rsidRPr="00EB7BF8">
        <w:rPr>
          <w:rFonts w:ascii="Times New Roman" w:hAnsi="Times New Roman" w:cs="Times New Roman"/>
          <w:sz w:val="28"/>
          <w:szCs w:val="28"/>
        </w:rPr>
        <w:t>20</w:t>
      </w:r>
      <w:r w:rsidR="006A27CE">
        <w:rPr>
          <w:rFonts w:ascii="Times New Roman" w:hAnsi="Times New Roman" w:cs="Times New Roman"/>
          <w:sz w:val="28"/>
          <w:szCs w:val="28"/>
        </w:rPr>
        <w:t xml:space="preserve">10 </w:t>
      </w:r>
      <w:r w:rsidRPr="00EB7BF8">
        <w:rPr>
          <w:rFonts w:ascii="Times New Roman" w:hAnsi="Times New Roman" w:cs="Times New Roman"/>
          <w:sz w:val="28"/>
          <w:szCs w:val="28"/>
        </w:rPr>
        <w:t>г.</w:t>
      </w:r>
    </w:p>
    <w:p w:rsidR="008A5057" w:rsidRPr="00EB7BF8" w:rsidRDefault="008A5057" w:rsidP="00EB7BF8">
      <w:pPr>
        <w:pStyle w:val="3"/>
        <w:suppressAutoHyphens/>
        <w:ind w:left="40" w:firstLine="567"/>
        <w:jc w:val="both"/>
        <w:rPr>
          <w:spacing w:val="-6"/>
          <w:sz w:val="28"/>
          <w:szCs w:val="28"/>
        </w:rPr>
      </w:pPr>
    </w:p>
    <w:p w:rsidR="008A5057" w:rsidRPr="00EB7BF8" w:rsidRDefault="008A5057" w:rsidP="00EB7BF8">
      <w:pPr>
        <w:pStyle w:val="3"/>
        <w:suppressAutoHyphens/>
        <w:ind w:left="40" w:firstLine="567"/>
        <w:jc w:val="both"/>
        <w:rPr>
          <w:spacing w:val="-6"/>
          <w:sz w:val="28"/>
          <w:szCs w:val="28"/>
        </w:rPr>
      </w:pPr>
    </w:p>
    <w:p w:rsidR="008A5057" w:rsidRPr="00EB7BF8" w:rsidRDefault="008A5057" w:rsidP="00EB7BF8">
      <w:pPr>
        <w:pStyle w:val="3"/>
        <w:suppressAutoHyphens/>
        <w:ind w:left="40" w:firstLine="567"/>
        <w:jc w:val="both"/>
        <w:rPr>
          <w:spacing w:val="-6"/>
          <w:sz w:val="28"/>
          <w:szCs w:val="28"/>
        </w:rPr>
        <w:sectPr w:rsidR="008A5057" w:rsidRPr="00EB7BF8" w:rsidSect="00094098">
          <w:footerReference w:type="default" r:id="rId7"/>
          <w:pgSz w:w="11907" w:h="16840" w:code="9"/>
          <w:pgMar w:top="1134" w:right="851" w:bottom="1134" w:left="1418" w:header="709" w:footer="709" w:gutter="0"/>
          <w:cols w:space="709"/>
          <w:titlePg/>
        </w:sectPr>
      </w:pPr>
    </w:p>
    <w:p w:rsidR="008A5057" w:rsidRPr="00EB7BF8" w:rsidRDefault="008A5057" w:rsidP="00EB7BF8">
      <w:pPr>
        <w:pStyle w:val="aa"/>
        <w:jc w:val="right"/>
        <w:rPr>
          <w:sz w:val="28"/>
        </w:rPr>
      </w:pPr>
      <w:r w:rsidRPr="00EB7BF8">
        <w:rPr>
          <w:sz w:val="28"/>
        </w:rPr>
        <w:lastRenderedPageBreak/>
        <w:t xml:space="preserve">Приложение № 1 к Положению </w:t>
      </w:r>
    </w:p>
    <w:p w:rsidR="008A5057" w:rsidRPr="00EB7BF8" w:rsidRDefault="008A5057" w:rsidP="00EB7BF8">
      <w:pPr>
        <w:pStyle w:val="aa"/>
        <w:jc w:val="right"/>
        <w:rPr>
          <w:sz w:val="28"/>
        </w:rPr>
      </w:pPr>
      <w:r w:rsidRPr="00EB7BF8">
        <w:rPr>
          <w:sz w:val="28"/>
        </w:rPr>
        <w:t>о Совете директоров ОАО «_______»</w:t>
      </w:r>
    </w:p>
    <w:p w:rsidR="008A5057" w:rsidRPr="00EB7BF8" w:rsidRDefault="008A5057" w:rsidP="00EB7BF8">
      <w:pPr>
        <w:pStyle w:val="aa"/>
        <w:rPr>
          <w:sz w:val="28"/>
        </w:rPr>
      </w:pPr>
    </w:p>
    <w:p w:rsidR="008A5057" w:rsidRPr="00EB7BF8" w:rsidRDefault="008A5057" w:rsidP="00EB7BF8">
      <w:pPr>
        <w:pStyle w:val="aa"/>
        <w:rPr>
          <w:sz w:val="28"/>
        </w:rPr>
      </w:pPr>
    </w:p>
    <w:p w:rsidR="008A5057" w:rsidRPr="00EB7BF8" w:rsidRDefault="008A5057" w:rsidP="00EB7BF8">
      <w:pPr>
        <w:pStyle w:val="aa"/>
        <w:rPr>
          <w:sz w:val="28"/>
        </w:rPr>
      </w:pPr>
      <w:r w:rsidRPr="00EB7BF8">
        <w:rPr>
          <w:sz w:val="28"/>
        </w:rPr>
        <w:t>БЮЛЛЕТЕНЬ</w:t>
      </w: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F8">
        <w:rPr>
          <w:rFonts w:ascii="Times New Roman" w:hAnsi="Times New Roman" w:cs="Times New Roman"/>
          <w:b/>
          <w:sz w:val="28"/>
          <w:szCs w:val="28"/>
        </w:rPr>
        <w:t>для заочного голосования по вопросам повестки дня заседания Совета директоров ОАО «____________»</w:t>
      </w: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Дата окончания приема бюллетеней: __________ г. Время окончания приема бюллетеней: 17-30 часов местного времени.</w:t>
      </w: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Адрес приема бюллетеней: _________ </w:t>
      </w:r>
      <w:r w:rsidRPr="00EB7BF8">
        <w:rPr>
          <w:rFonts w:ascii="Times New Roman" w:hAnsi="Times New Roman" w:cs="Times New Roman"/>
          <w:b/>
          <w:noProof/>
          <w:sz w:val="28"/>
          <w:szCs w:val="28"/>
        </w:rPr>
        <w:t>г. ________, пр. ____________ д. ___</w:t>
      </w:r>
      <w:r w:rsidRPr="00EB7BF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BF8">
        <w:rPr>
          <w:rFonts w:ascii="Times New Roman" w:hAnsi="Times New Roman" w:cs="Times New Roman"/>
          <w:b/>
          <w:sz w:val="28"/>
          <w:szCs w:val="28"/>
        </w:rPr>
        <w:t xml:space="preserve">Тел. (_____) ________, факс (_____) ________ </w:t>
      </w:r>
      <w:r w:rsidRPr="00EB7BF8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B7BF8">
        <w:rPr>
          <w:rFonts w:ascii="Times New Roman" w:hAnsi="Times New Roman" w:cs="Times New Roman"/>
          <w:b/>
          <w:sz w:val="28"/>
          <w:szCs w:val="28"/>
        </w:rPr>
        <w:t>-</w:t>
      </w:r>
      <w:r w:rsidRPr="00EB7BF8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B7BF8">
        <w:rPr>
          <w:rFonts w:ascii="Times New Roman" w:hAnsi="Times New Roman" w:cs="Times New Roman"/>
          <w:b/>
          <w:sz w:val="28"/>
          <w:szCs w:val="28"/>
        </w:rPr>
        <w:t xml:space="preserve"> __________</w:t>
      </w: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057" w:rsidRPr="00EB7BF8" w:rsidRDefault="008A5057" w:rsidP="00EB7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B7BF8">
        <w:rPr>
          <w:rFonts w:ascii="Times New Roman" w:hAnsi="Times New Roman" w:cs="Times New Roman"/>
          <w:sz w:val="28"/>
          <w:szCs w:val="28"/>
        </w:rPr>
        <w:t>Член Совета директоров ОАО «___________»</w:t>
      </w:r>
      <w:r w:rsidRPr="00EB7BF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EB7BF8">
        <w:rPr>
          <w:rFonts w:ascii="Times New Roman" w:hAnsi="Times New Roman" w:cs="Times New Roman"/>
          <w:b/>
          <w:sz w:val="28"/>
          <w:szCs w:val="28"/>
          <w:u w:val="single"/>
        </w:rPr>
        <w:t>Иванов Иван Иванович</w:t>
      </w:r>
    </w:p>
    <w:p w:rsidR="008A5057" w:rsidRPr="00EB7BF8" w:rsidRDefault="008A5057" w:rsidP="00EB7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569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37"/>
        <w:gridCol w:w="7796"/>
        <w:gridCol w:w="709"/>
        <w:gridCol w:w="1134"/>
        <w:gridCol w:w="2114"/>
      </w:tblGrid>
      <w:tr w:rsidR="008A5057" w:rsidRPr="00EB7BF8" w:rsidTr="009C5B79"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57" w:rsidRPr="00EB7BF8" w:rsidRDefault="008A5057" w:rsidP="00EB7B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057" w:rsidRPr="00EB7BF8" w:rsidRDefault="008A5057" w:rsidP="00EB7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F8">
              <w:rPr>
                <w:rFonts w:ascii="Times New Roman" w:hAnsi="Times New Roman" w:cs="Times New Roman"/>
                <w:b/>
                <w:sz w:val="28"/>
                <w:szCs w:val="28"/>
              </w:rPr>
              <w:t>Вопрос повестки дня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57" w:rsidRPr="00EB7BF8" w:rsidRDefault="008A5057" w:rsidP="00EB7BF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A5057" w:rsidRPr="00EB7BF8" w:rsidRDefault="008A5057" w:rsidP="00EB7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F8">
              <w:rPr>
                <w:rFonts w:ascii="Times New Roman" w:hAnsi="Times New Roman" w:cs="Times New Roman"/>
                <w:b/>
                <w:sz w:val="28"/>
                <w:szCs w:val="28"/>
              </w:rPr>
              <w:t>Формулировка решения по вопросу, поставленному на голосование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57" w:rsidRPr="00EB7BF8" w:rsidRDefault="008A5057" w:rsidP="00EB7B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7BF8">
              <w:rPr>
                <w:rFonts w:ascii="Times New Roman" w:hAnsi="Times New Roman" w:cs="Times New Roman"/>
                <w:b/>
                <w:sz w:val="28"/>
                <w:szCs w:val="28"/>
              </w:rPr>
              <w:t>Варианты голосования</w:t>
            </w:r>
          </w:p>
          <w:p w:rsidR="008A5057" w:rsidRPr="00EB7BF8" w:rsidRDefault="008A5057" w:rsidP="00EB7BF8">
            <w:pPr>
              <w:pStyle w:val="a8"/>
              <w:spacing w:after="0"/>
              <w:ind w:right="72"/>
              <w:jc w:val="center"/>
              <w:rPr>
                <w:u w:val="single"/>
              </w:rPr>
            </w:pPr>
            <w:r w:rsidRPr="00EB7BF8">
              <w:rPr>
                <w:u w:val="single"/>
              </w:rPr>
              <w:t>(оставьте только один вариант решения, остальные зачеркните</w:t>
            </w:r>
            <w:r w:rsidRPr="00EB7BF8">
              <w:t>)</w:t>
            </w:r>
          </w:p>
        </w:tc>
      </w:tr>
      <w:tr w:rsidR="008A5057" w:rsidRPr="00EB7BF8" w:rsidTr="009C5B79">
        <w:trPr>
          <w:trHeight w:val="55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57" w:rsidRPr="00EB7BF8" w:rsidRDefault="008A5057" w:rsidP="00EB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F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Вопрос 1.</w:t>
            </w:r>
            <w:r w:rsidRPr="00EB7BF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57" w:rsidRPr="00EB7BF8" w:rsidRDefault="008A5057" w:rsidP="00EB7BF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57" w:rsidRPr="00EB7BF8" w:rsidRDefault="008A5057" w:rsidP="00EB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F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57" w:rsidRPr="00EB7BF8" w:rsidRDefault="008A5057" w:rsidP="00EB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F8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57" w:rsidRPr="00EB7BF8" w:rsidRDefault="008A5057" w:rsidP="00EB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F8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8A5057" w:rsidRPr="00EB7BF8" w:rsidTr="009C5B79">
        <w:trPr>
          <w:trHeight w:val="565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57" w:rsidRPr="00EB7BF8" w:rsidRDefault="008A5057" w:rsidP="00EB7BF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F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Вопрос 3.</w:t>
            </w:r>
            <w:r w:rsidRPr="00EB7BF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57" w:rsidRPr="00EB7BF8" w:rsidRDefault="008A5057" w:rsidP="00EB7BF8">
            <w:pPr>
              <w:tabs>
                <w:tab w:val="left" w:pos="900"/>
              </w:tabs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57" w:rsidRPr="00EB7BF8" w:rsidRDefault="008A5057" w:rsidP="00EB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F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57" w:rsidRPr="00EB7BF8" w:rsidRDefault="008A5057" w:rsidP="00EB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F8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57" w:rsidRPr="00EB7BF8" w:rsidRDefault="008A5057" w:rsidP="00EB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F8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8A5057" w:rsidRPr="00EB7BF8" w:rsidTr="009C5B79">
        <w:trPr>
          <w:trHeight w:val="570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57" w:rsidRPr="00EB7BF8" w:rsidRDefault="008A5057" w:rsidP="00EB7BF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F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Вопрос 4.</w:t>
            </w:r>
            <w:r w:rsidRPr="00EB7BF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57" w:rsidRPr="00EB7BF8" w:rsidRDefault="008A5057" w:rsidP="00EB7BF8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57" w:rsidRPr="00EB7BF8" w:rsidRDefault="008A5057" w:rsidP="00EB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F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57" w:rsidRPr="00EB7BF8" w:rsidRDefault="008A5057" w:rsidP="00EB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F8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57" w:rsidRPr="00EB7BF8" w:rsidRDefault="008A5057" w:rsidP="00EB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F8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  <w:tr w:rsidR="008A5057" w:rsidRPr="00EB7BF8" w:rsidTr="009C5B79">
        <w:trPr>
          <w:trHeight w:val="61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57" w:rsidRPr="00EB7BF8" w:rsidRDefault="008A5057" w:rsidP="00EB7BF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7BF8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Вопрос 5.</w:t>
            </w:r>
            <w:r w:rsidRPr="00EB7BF8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057" w:rsidRPr="00EB7BF8" w:rsidRDefault="008A5057" w:rsidP="00EB7BF8">
            <w:pPr>
              <w:pStyle w:val="a6"/>
              <w:ind w:firstLine="601"/>
              <w:rPr>
                <w:spacing w:val="4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57" w:rsidRPr="00EB7BF8" w:rsidRDefault="008A5057" w:rsidP="00EB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F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57" w:rsidRPr="00EB7BF8" w:rsidRDefault="008A5057" w:rsidP="00EB7BF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F8">
              <w:rPr>
                <w:rFonts w:ascii="Times New Roman" w:hAnsi="Times New Roman" w:cs="Times New Roman"/>
                <w:sz w:val="28"/>
                <w:szCs w:val="28"/>
              </w:rPr>
              <w:t>ПРОТИВ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057" w:rsidRPr="00EB7BF8" w:rsidRDefault="008A5057" w:rsidP="00EB7B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7BF8">
              <w:rPr>
                <w:rFonts w:ascii="Times New Roman" w:hAnsi="Times New Roman" w:cs="Times New Roman"/>
                <w:sz w:val="28"/>
                <w:szCs w:val="28"/>
              </w:rPr>
              <w:t>ВОЗДЕРЖАЛСЯ</w:t>
            </w:r>
          </w:p>
        </w:tc>
      </w:tr>
    </w:tbl>
    <w:p w:rsidR="008A5057" w:rsidRPr="00EB7BF8" w:rsidRDefault="008A5057" w:rsidP="00EB7B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Примечания: </w:t>
      </w:r>
    </w:p>
    <w:p w:rsidR="008A5057" w:rsidRPr="00EB7BF8" w:rsidRDefault="008A5057" w:rsidP="00EB7B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ab/>
        <w:t>Заполненный и подписанный бюллетень направляется в оригинале и по факсу, либо по электронной почте</w:t>
      </w:r>
    </w:p>
    <w:p w:rsidR="008A5057" w:rsidRPr="00EB7BF8" w:rsidRDefault="008A5057" w:rsidP="00EB7BF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ab/>
        <w:t>Бюллетень, поступивший в Общество по истечении указанного срока, не учитывается  при  подсчете голосов и подведении итогов заочного голосования.</w:t>
      </w:r>
    </w:p>
    <w:p w:rsidR="008A5057" w:rsidRPr="00EB7BF8" w:rsidRDefault="008A5057" w:rsidP="00EB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pStyle w:val="1"/>
        <w:rPr>
          <w:sz w:val="28"/>
          <w:szCs w:val="28"/>
        </w:rPr>
      </w:pPr>
      <w:r w:rsidRPr="00EB7BF8">
        <w:rPr>
          <w:sz w:val="28"/>
          <w:szCs w:val="28"/>
        </w:rPr>
        <w:lastRenderedPageBreak/>
        <w:t xml:space="preserve">Член Совета директоров   </w:t>
      </w:r>
      <w:r w:rsidRPr="00EB7BF8">
        <w:rPr>
          <w:sz w:val="28"/>
          <w:szCs w:val="28"/>
          <w:u w:val="single"/>
        </w:rPr>
        <w:t xml:space="preserve">                                           </w:t>
      </w:r>
      <w:r w:rsidRPr="00EB7BF8">
        <w:rPr>
          <w:sz w:val="28"/>
          <w:szCs w:val="28"/>
        </w:rPr>
        <w:t xml:space="preserve"> И.И. Иванов</w:t>
      </w: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 xml:space="preserve">Дата подписания бюллетеня – «_____»__________ 2014 года.         </w:t>
      </w: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57" w:rsidRPr="00EB7BF8" w:rsidRDefault="008A5057" w:rsidP="00EB7BF8">
      <w:pPr>
        <w:spacing w:after="0" w:line="240" w:lineRule="auto"/>
        <w:jc w:val="center"/>
        <w:rPr>
          <w:rFonts w:ascii="Times New Roman" w:hAnsi="Times New Roman" w:cs="Times New Roman"/>
          <w:spacing w:val="-6"/>
          <w:sz w:val="28"/>
          <w:szCs w:val="28"/>
        </w:rPr>
      </w:pPr>
      <w:r w:rsidRPr="00EB7BF8">
        <w:rPr>
          <w:rFonts w:ascii="Times New Roman" w:hAnsi="Times New Roman" w:cs="Times New Roman"/>
          <w:sz w:val="28"/>
          <w:szCs w:val="28"/>
        </w:rPr>
        <w:t>БЕЗ ПОДПИСИ БЮЛЛЕТЕНЬ ЯВЛЯЕТСЯ НЕДЕЙСТВИТЕЛЬНЫМ</w:t>
      </w:r>
    </w:p>
    <w:p w:rsidR="0007743B" w:rsidRPr="00EB7BF8" w:rsidRDefault="0007743B" w:rsidP="00EB7B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7743B" w:rsidRPr="00EB7BF8" w:rsidSect="00E94E20">
      <w:footerReference w:type="even" r:id="rId8"/>
      <w:footerReference w:type="default" r:id="rId9"/>
      <w:pgSz w:w="16838" w:h="11906" w:orient="landscape"/>
      <w:pgMar w:top="454" w:right="1077" w:bottom="45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933" w:rsidRDefault="00B60933" w:rsidP="008E3835">
      <w:pPr>
        <w:spacing w:after="0" w:line="240" w:lineRule="auto"/>
      </w:pPr>
      <w:r>
        <w:separator/>
      </w:r>
    </w:p>
  </w:endnote>
  <w:endnote w:type="continuationSeparator" w:id="1">
    <w:p w:rsidR="00B60933" w:rsidRDefault="00B60933" w:rsidP="008E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3" w:rsidRDefault="00D14C8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74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C85">
      <w:rPr>
        <w:rStyle w:val="a5"/>
        <w:noProof/>
      </w:rPr>
      <w:t>15</w:t>
    </w:r>
    <w:r>
      <w:rPr>
        <w:rStyle w:val="a5"/>
      </w:rPr>
      <w:fldChar w:fldCharType="end"/>
    </w:r>
  </w:p>
  <w:p w:rsidR="00E52713" w:rsidRDefault="00C40C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3" w:rsidRDefault="00D14C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74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2713" w:rsidRDefault="00C40C85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713" w:rsidRDefault="00D14C8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774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40C85">
      <w:rPr>
        <w:rStyle w:val="a5"/>
        <w:noProof/>
      </w:rPr>
      <w:t>17</w:t>
    </w:r>
    <w:r>
      <w:rPr>
        <w:rStyle w:val="a5"/>
      </w:rPr>
      <w:fldChar w:fldCharType="end"/>
    </w:r>
  </w:p>
  <w:p w:rsidR="00E52713" w:rsidRPr="00EE0941" w:rsidRDefault="0007743B" w:rsidP="00E94E20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>ОАО «</w:t>
    </w:r>
    <w:r>
      <w:rPr>
        <w:sz w:val="20"/>
        <w:szCs w:val="20"/>
      </w:rPr>
      <w:t>___________</w:t>
    </w:r>
    <w:r w:rsidRPr="00EE0941">
      <w:rPr>
        <w:sz w:val="20"/>
        <w:szCs w:val="20"/>
      </w:rPr>
      <w:t>», заседание Совета директоров</w:t>
    </w:r>
  </w:p>
  <w:p w:rsidR="00E52713" w:rsidRPr="00EE0941" w:rsidRDefault="0007743B" w:rsidP="00E94E20">
    <w:pPr>
      <w:pStyle w:val="a3"/>
      <w:ind w:right="360"/>
      <w:rPr>
        <w:sz w:val="20"/>
        <w:szCs w:val="20"/>
      </w:rPr>
    </w:pPr>
    <w:r w:rsidRPr="00EE0941">
      <w:rPr>
        <w:sz w:val="20"/>
        <w:szCs w:val="20"/>
      </w:rPr>
      <w:t xml:space="preserve">Бюллетень для голосования </w:t>
    </w:r>
    <w:r>
      <w:rPr>
        <w:sz w:val="20"/>
        <w:szCs w:val="20"/>
      </w:rPr>
      <w:t xml:space="preserve"> __.__</w:t>
    </w:r>
    <w:r w:rsidRPr="00EE0941">
      <w:rPr>
        <w:sz w:val="20"/>
        <w:szCs w:val="20"/>
      </w:rPr>
      <w:t>.</w:t>
    </w:r>
    <w:r>
      <w:rPr>
        <w:sz w:val="20"/>
        <w:szCs w:val="20"/>
      </w:rPr>
      <w:t>____</w:t>
    </w:r>
    <w:r w:rsidRPr="00EE0941">
      <w:rPr>
        <w:sz w:val="20"/>
        <w:szCs w:val="20"/>
      </w:rPr>
      <w:t xml:space="preserve"> г. член Совета </w:t>
    </w:r>
    <w:r w:rsidRPr="00A72BD8">
      <w:rPr>
        <w:sz w:val="20"/>
        <w:szCs w:val="20"/>
      </w:rPr>
      <w:t>директоров И.И. Иванов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933" w:rsidRDefault="00B60933" w:rsidP="008E3835">
      <w:pPr>
        <w:spacing w:after="0" w:line="240" w:lineRule="auto"/>
      </w:pPr>
      <w:r>
        <w:separator/>
      </w:r>
    </w:p>
  </w:footnote>
  <w:footnote w:type="continuationSeparator" w:id="1">
    <w:p w:rsidR="00B60933" w:rsidRDefault="00B60933" w:rsidP="008E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7741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2BD25DBA"/>
    <w:multiLevelType w:val="multilevel"/>
    <w:tmpl w:val="F21831F6"/>
    <w:lvl w:ilvl="0">
      <w:start w:val="1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AB32F0F"/>
    <w:multiLevelType w:val="singleLevel"/>
    <w:tmpl w:val="19867F48"/>
    <w:lvl w:ilvl="0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4A19678C"/>
    <w:multiLevelType w:val="hybridMultilevel"/>
    <w:tmpl w:val="6518E80C"/>
    <w:lvl w:ilvl="0" w:tplc="3DB8104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58EB6D62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5FCA0D02"/>
    <w:multiLevelType w:val="singleLevel"/>
    <w:tmpl w:val="B686C738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6">
    <w:nsid w:val="66A77383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6F0D178B"/>
    <w:multiLevelType w:val="singleLevel"/>
    <w:tmpl w:val="C85AD56E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057"/>
    <w:rsid w:val="0007743B"/>
    <w:rsid w:val="003954F2"/>
    <w:rsid w:val="00422ADF"/>
    <w:rsid w:val="004C3EE8"/>
    <w:rsid w:val="006A27CE"/>
    <w:rsid w:val="008A5057"/>
    <w:rsid w:val="008E3835"/>
    <w:rsid w:val="00962AD6"/>
    <w:rsid w:val="00A0202A"/>
    <w:rsid w:val="00A150FF"/>
    <w:rsid w:val="00A72BD8"/>
    <w:rsid w:val="00AB0160"/>
    <w:rsid w:val="00B60933"/>
    <w:rsid w:val="00C40C85"/>
    <w:rsid w:val="00C81FC7"/>
    <w:rsid w:val="00CF3F21"/>
    <w:rsid w:val="00D14C8D"/>
    <w:rsid w:val="00E33D10"/>
    <w:rsid w:val="00EB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5"/>
  </w:style>
  <w:style w:type="paragraph" w:styleId="1">
    <w:name w:val="heading 1"/>
    <w:basedOn w:val="a"/>
    <w:next w:val="a"/>
    <w:link w:val="10"/>
    <w:qFormat/>
    <w:rsid w:val="008A505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styleId="2">
    <w:name w:val="heading 2"/>
    <w:basedOn w:val="a"/>
    <w:next w:val="a"/>
    <w:link w:val="20"/>
    <w:qFormat/>
    <w:rsid w:val="008A5057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8A5057"/>
    <w:pPr>
      <w:keepNext/>
      <w:suppressAutoHyphens/>
      <w:autoSpaceDE w:val="0"/>
      <w:autoSpaceDN w:val="0"/>
      <w:spacing w:after="0" w:line="240" w:lineRule="auto"/>
      <w:ind w:firstLine="709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A5057"/>
    <w:pPr>
      <w:autoSpaceDE w:val="0"/>
      <w:autoSpaceDN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057"/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20">
    <w:name w:val="Заголовок 2 Знак"/>
    <w:basedOn w:val="a0"/>
    <w:link w:val="2"/>
    <w:rsid w:val="008A50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8A505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A5057"/>
    <w:rPr>
      <w:rFonts w:ascii="Times New Roman" w:eastAsia="Times New Roman" w:hAnsi="Times New Roman" w:cs="Times New Roman"/>
      <w:b/>
      <w:bCs/>
    </w:rPr>
  </w:style>
  <w:style w:type="paragraph" w:styleId="a3">
    <w:name w:val="footer"/>
    <w:basedOn w:val="a"/>
    <w:link w:val="a4"/>
    <w:rsid w:val="008A5057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ижний колонтитул Знак"/>
    <w:basedOn w:val="a0"/>
    <w:link w:val="a3"/>
    <w:rsid w:val="008A5057"/>
    <w:rPr>
      <w:rFonts w:ascii="Times New Roman" w:eastAsia="Times New Roman" w:hAnsi="Times New Roman" w:cs="Times New Roman"/>
      <w:sz w:val="28"/>
      <w:szCs w:val="28"/>
    </w:rPr>
  </w:style>
  <w:style w:type="character" w:styleId="a5">
    <w:name w:val="page number"/>
    <w:basedOn w:val="a0"/>
    <w:rsid w:val="008A5057"/>
  </w:style>
  <w:style w:type="paragraph" w:styleId="21">
    <w:name w:val="Body Text 2"/>
    <w:basedOn w:val="a"/>
    <w:link w:val="22"/>
    <w:rsid w:val="008A5057"/>
    <w:pPr>
      <w:autoSpaceDE w:val="0"/>
      <w:autoSpaceDN w:val="0"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8A505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8A50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8A5057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rsid w:val="008A5057"/>
    <w:pPr>
      <w:autoSpaceDE w:val="0"/>
      <w:autoSpaceDN w:val="0"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8A5057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21">
    <w:name w:val="Body Text 21"/>
    <w:basedOn w:val="a"/>
    <w:rsid w:val="008A5057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Normal">
    <w:name w:val="ConsNormal"/>
    <w:rsid w:val="008A5057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rsid w:val="008A5057"/>
    <w:pPr>
      <w:widowControl w:val="0"/>
      <w:spacing w:after="0" w:line="480" w:lineRule="auto"/>
      <w:ind w:left="40" w:firstLine="620"/>
      <w:jc w:val="both"/>
    </w:pPr>
    <w:rPr>
      <w:rFonts w:ascii="Arial" w:eastAsia="Times New Roman" w:hAnsi="Arial" w:cs="Times New Roman"/>
      <w:snapToGrid w:val="0"/>
      <w:sz w:val="18"/>
      <w:szCs w:val="20"/>
    </w:rPr>
  </w:style>
  <w:style w:type="paragraph" w:styleId="a8">
    <w:name w:val="Body Text Indent"/>
    <w:basedOn w:val="a"/>
    <w:link w:val="a9"/>
    <w:rsid w:val="008A5057"/>
    <w:pPr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8A505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A5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Title"/>
    <w:basedOn w:val="a"/>
    <w:link w:val="ab"/>
    <w:qFormat/>
    <w:rsid w:val="008A50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ab">
    <w:name w:val="Название Знак"/>
    <w:basedOn w:val="a0"/>
    <w:link w:val="aa"/>
    <w:rsid w:val="008A5057"/>
    <w:rPr>
      <w:rFonts w:ascii="Times New Roman" w:eastAsia="Times New Roman" w:hAnsi="Times New Roman" w:cs="Times New Roman"/>
      <w:b/>
      <w:sz w:val="24"/>
      <w:szCs w:val="28"/>
    </w:rPr>
  </w:style>
  <w:style w:type="character" w:customStyle="1" w:styleId="rvts48220">
    <w:name w:val="rvts48220"/>
    <w:rsid w:val="008A5057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c">
    <w:name w:val="header"/>
    <w:basedOn w:val="a"/>
    <w:link w:val="ad"/>
    <w:uiPriority w:val="99"/>
    <w:semiHidden/>
    <w:unhideWhenUsed/>
    <w:rsid w:val="00A7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2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5144</Words>
  <Characters>29321</Characters>
  <Application>Microsoft Office Word</Application>
  <DocSecurity>0</DocSecurity>
  <Lines>244</Lines>
  <Paragraphs>68</Paragraphs>
  <ScaleCrop>false</ScaleCrop>
  <Company>Hewlett-Packard Company</Company>
  <LinksUpToDate>false</LinksUpToDate>
  <CharactersWithSpaces>34397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Земскова</dc:creator>
  <cp:keywords/>
  <dc:description/>
  <cp:lastModifiedBy>Земскова</cp:lastModifiedBy>
  <cp:revision>11</cp:revision>
  <dcterms:created xsi:type="dcterms:W3CDTF">2014-05-21T06:21:00Z</dcterms:created>
  <dcterms:modified xsi:type="dcterms:W3CDTF">2014-06-20T05:35:00Z</dcterms:modified>
</cp:coreProperties>
</file>